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E460C" w14:textId="626BC23A" w:rsidR="00AA79F3" w:rsidRPr="007C4F08" w:rsidRDefault="00995C84" w:rsidP="0093644A">
      <w:pPr>
        <w:pStyle w:val="Title"/>
        <w:jc w:val="center"/>
      </w:pPr>
      <w:sdt>
        <w:sdtPr>
          <w:alias w:val="Title"/>
          <w:tag w:val=""/>
          <w:id w:val="1960826847"/>
          <w:placeholder>
            <w:docPart w:val="7A8D457499A043A886AD5923AC85325C"/>
          </w:placeholder>
          <w:dataBinding w:prefixMappings="xmlns:ns0='http://purl.org/dc/elements/1.1/' xmlns:ns1='http://schemas.openxmlformats.org/package/2006/metadata/core-properties' " w:xpath="/ns1:coreProperties[1]/ns0:title[1]" w:storeItemID="{6C3C8BC8-F283-45AE-878A-BAB7291924A1}"/>
          <w:text/>
        </w:sdtPr>
        <w:sdtEndPr/>
        <w:sdtContent>
          <w:r w:rsidR="000753B7">
            <w:t>Job Description Template</w:t>
          </w:r>
        </w:sdtContent>
      </w:sdt>
    </w:p>
    <w:p w14:paraId="2AC24CBA" w14:textId="381196B3" w:rsidR="001D5881" w:rsidRPr="00BE6FB3" w:rsidRDefault="00176F21" w:rsidP="00176F21">
      <w:pPr>
        <w:pStyle w:val="Heading1"/>
        <w:jc w:val="center"/>
      </w:pPr>
      <w:r>
        <w:t>Job Description</w:t>
      </w:r>
    </w:p>
    <w:p w14:paraId="3995BE7F" w14:textId="49F7968F" w:rsidR="00CC4CE1" w:rsidRDefault="00CC4CE1" w:rsidP="001D5881"/>
    <w:p w14:paraId="3A57CF88" w14:textId="55C1573E" w:rsidR="00176F21" w:rsidRDefault="00176F21" w:rsidP="001D5881"/>
    <w:tbl>
      <w:tblPr>
        <w:tblStyle w:val="TableGrid"/>
        <w:tblW w:w="9304" w:type="dxa"/>
        <w:tblLayout w:type="fixed"/>
        <w:tblLook w:val="0020" w:firstRow="1" w:lastRow="0" w:firstColumn="0" w:lastColumn="0" w:noHBand="0" w:noVBand="0"/>
      </w:tblPr>
      <w:tblGrid>
        <w:gridCol w:w="2671"/>
        <w:gridCol w:w="6633"/>
      </w:tblGrid>
      <w:tr w:rsidR="00176F21" w:rsidRPr="00DE65BD" w14:paraId="1742C5DA" w14:textId="77777777" w:rsidTr="000753B7">
        <w:tc>
          <w:tcPr>
            <w:tcW w:w="2671" w:type="dxa"/>
          </w:tcPr>
          <w:p w14:paraId="4AD9C1D2" w14:textId="77777777" w:rsidR="00176F21" w:rsidRPr="00DE65BD" w:rsidRDefault="00176F21" w:rsidP="000C4BD3">
            <w:pPr>
              <w:widowControl w:val="0"/>
              <w:tabs>
                <w:tab w:val="left" w:pos="-1440"/>
              </w:tabs>
              <w:spacing w:before="120" w:after="120"/>
              <w:jc w:val="both"/>
              <w:rPr>
                <w:rFonts w:eastAsia="Times New Roman"/>
                <w:b/>
                <w:snapToGrid w:val="0"/>
                <w:szCs w:val="20"/>
                <w:lang w:eastAsia="en-US"/>
              </w:rPr>
            </w:pPr>
            <w:r w:rsidRPr="00DE65BD">
              <w:rPr>
                <w:rFonts w:eastAsia="Times New Roman"/>
                <w:b/>
                <w:snapToGrid w:val="0"/>
                <w:szCs w:val="20"/>
                <w:lang w:eastAsia="en-US"/>
              </w:rPr>
              <w:t>JOB TITLE:</w:t>
            </w:r>
          </w:p>
        </w:tc>
        <w:tc>
          <w:tcPr>
            <w:tcW w:w="6633" w:type="dxa"/>
          </w:tcPr>
          <w:p w14:paraId="1EED78DF" w14:textId="345E8CEF" w:rsidR="00176F21" w:rsidRPr="00DE65BD" w:rsidRDefault="000A1A84" w:rsidP="000C4BD3">
            <w:pPr>
              <w:widowControl w:val="0"/>
              <w:tabs>
                <w:tab w:val="left" w:pos="-1440"/>
              </w:tabs>
              <w:spacing w:before="120" w:after="120"/>
              <w:jc w:val="both"/>
              <w:rPr>
                <w:rFonts w:eastAsia="Times New Roman"/>
                <w:b/>
                <w:snapToGrid w:val="0"/>
                <w:szCs w:val="20"/>
                <w:lang w:eastAsia="en-US"/>
              </w:rPr>
            </w:pPr>
            <w:r>
              <w:rPr>
                <w:rFonts w:eastAsia="Times New Roman"/>
                <w:b/>
                <w:snapToGrid w:val="0"/>
                <w:szCs w:val="20"/>
                <w:lang w:eastAsia="en-US"/>
              </w:rPr>
              <w:t xml:space="preserve">Democratic Services Team </w:t>
            </w:r>
            <w:r w:rsidR="00995C84">
              <w:rPr>
                <w:rFonts w:eastAsia="Times New Roman"/>
                <w:b/>
                <w:snapToGrid w:val="0"/>
                <w:szCs w:val="20"/>
                <w:lang w:eastAsia="en-US"/>
              </w:rPr>
              <w:t>Manager</w:t>
            </w:r>
            <w:r>
              <w:rPr>
                <w:rFonts w:eastAsia="Times New Roman"/>
                <w:b/>
                <w:snapToGrid w:val="0"/>
                <w:szCs w:val="20"/>
                <w:lang w:eastAsia="en-US"/>
              </w:rPr>
              <w:t xml:space="preserve"> (Committees)</w:t>
            </w:r>
          </w:p>
        </w:tc>
      </w:tr>
      <w:tr w:rsidR="00176F21" w:rsidRPr="00DE65BD" w14:paraId="522FADC2" w14:textId="77777777" w:rsidTr="000753B7">
        <w:tc>
          <w:tcPr>
            <w:tcW w:w="2671" w:type="dxa"/>
          </w:tcPr>
          <w:p w14:paraId="77ACF091" w14:textId="77777777" w:rsidR="00176F21" w:rsidRPr="00DE65BD" w:rsidRDefault="00176F21" w:rsidP="000C4BD3">
            <w:pPr>
              <w:widowControl w:val="0"/>
              <w:tabs>
                <w:tab w:val="left" w:pos="-1440"/>
              </w:tabs>
              <w:spacing w:before="120" w:after="120"/>
              <w:jc w:val="both"/>
              <w:rPr>
                <w:rFonts w:eastAsia="Times New Roman"/>
                <w:b/>
                <w:snapToGrid w:val="0"/>
                <w:szCs w:val="20"/>
                <w:lang w:eastAsia="en-US"/>
              </w:rPr>
            </w:pPr>
            <w:r w:rsidRPr="00DE65BD">
              <w:rPr>
                <w:rFonts w:eastAsia="Times New Roman"/>
                <w:b/>
                <w:snapToGrid w:val="0"/>
                <w:szCs w:val="20"/>
                <w:lang w:eastAsia="en-US"/>
              </w:rPr>
              <w:t>GRADE:</w:t>
            </w:r>
          </w:p>
        </w:tc>
        <w:tc>
          <w:tcPr>
            <w:tcW w:w="6633" w:type="dxa"/>
          </w:tcPr>
          <w:p w14:paraId="4095E99B" w14:textId="79AB64A6" w:rsidR="00176F21" w:rsidRPr="00D6272E" w:rsidRDefault="000A1A84" w:rsidP="000C4BD3">
            <w:pPr>
              <w:widowControl w:val="0"/>
              <w:tabs>
                <w:tab w:val="left" w:pos="-1440"/>
              </w:tabs>
              <w:spacing w:before="120" w:after="120"/>
              <w:ind w:left="-18"/>
              <w:jc w:val="both"/>
              <w:rPr>
                <w:rFonts w:eastAsia="Times New Roman"/>
                <w:b/>
                <w:bCs/>
                <w:snapToGrid w:val="0"/>
                <w:szCs w:val="20"/>
                <w:lang w:eastAsia="en-US"/>
              </w:rPr>
            </w:pPr>
            <w:r>
              <w:rPr>
                <w:rFonts w:eastAsia="Times New Roman"/>
                <w:b/>
                <w:bCs/>
                <w:snapToGrid w:val="0"/>
                <w:szCs w:val="20"/>
                <w:lang w:eastAsia="en-US"/>
              </w:rPr>
              <w:t>L</w:t>
            </w:r>
          </w:p>
        </w:tc>
      </w:tr>
      <w:tr w:rsidR="00176F21" w:rsidRPr="00DE65BD" w14:paraId="26C3EA86" w14:textId="77777777" w:rsidTr="000753B7">
        <w:tc>
          <w:tcPr>
            <w:tcW w:w="2671" w:type="dxa"/>
          </w:tcPr>
          <w:p w14:paraId="0A29CC23" w14:textId="77777777" w:rsidR="00176F21" w:rsidRPr="00D6272E" w:rsidRDefault="00176F21" w:rsidP="000C4BD3">
            <w:pPr>
              <w:widowControl w:val="0"/>
              <w:tabs>
                <w:tab w:val="left" w:pos="-1440"/>
              </w:tabs>
              <w:spacing w:before="120" w:after="120"/>
              <w:jc w:val="both"/>
              <w:rPr>
                <w:rFonts w:eastAsia="Times New Roman"/>
                <w:b/>
                <w:snapToGrid w:val="0"/>
                <w:szCs w:val="20"/>
                <w:lang w:eastAsia="en-US"/>
              </w:rPr>
            </w:pPr>
            <w:r w:rsidRPr="00D6272E">
              <w:rPr>
                <w:rFonts w:eastAsia="Times New Roman"/>
                <w:b/>
                <w:snapToGrid w:val="0"/>
                <w:szCs w:val="20"/>
                <w:lang w:eastAsia="en-US"/>
              </w:rPr>
              <w:t>POST NUMBER:</w:t>
            </w:r>
          </w:p>
        </w:tc>
        <w:tc>
          <w:tcPr>
            <w:tcW w:w="6633" w:type="dxa"/>
          </w:tcPr>
          <w:p w14:paraId="00891A55" w14:textId="7894A5D9" w:rsidR="00176F21" w:rsidRPr="00D6272E" w:rsidRDefault="000A1A84" w:rsidP="000C4BD3">
            <w:pPr>
              <w:widowControl w:val="0"/>
              <w:tabs>
                <w:tab w:val="left" w:pos="-1440"/>
              </w:tabs>
              <w:spacing w:before="120" w:after="120"/>
              <w:ind w:left="-18"/>
              <w:jc w:val="both"/>
              <w:rPr>
                <w:rFonts w:eastAsia="Times New Roman"/>
                <w:b/>
                <w:bCs/>
                <w:snapToGrid w:val="0"/>
                <w:szCs w:val="20"/>
                <w:lang w:eastAsia="en-US"/>
              </w:rPr>
            </w:pPr>
            <w:r w:rsidRPr="000A1A84">
              <w:rPr>
                <w:rFonts w:eastAsia="Times New Roman"/>
                <w:b/>
                <w:bCs/>
                <w:snapToGrid w:val="0"/>
                <w:szCs w:val="20"/>
                <w:lang w:eastAsia="en-US"/>
              </w:rPr>
              <w:t>A040700747</w:t>
            </w:r>
          </w:p>
        </w:tc>
      </w:tr>
      <w:tr w:rsidR="00176F21" w:rsidRPr="00DE65BD" w14:paraId="5F102197" w14:textId="77777777" w:rsidTr="000753B7">
        <w:tc>
          <w:tcPr>
            <w:tcW w:w="2671" w:type="dxa"/>
          </w:tcPr>
          <w:p w14:paraId="4508E0A3" w14:textId="77777777" w:rsidR="00176F21" w:rsidRPr="00DE65BD" w:rsidRDefault="00176F21" w:rsidP="000C4BD3">
            <w:pPr>
              <w:widowControl w:val="0"/>
              <w:tabs>
                <w:tab w:val="left" w:pos="-1440"/>
              </w:tabs>
              <w:spacing w:before="120" w:after="120"/>
              <w:jc w:val="both"/>
              <w:rPr>
                <w:rFonts w:eastAsia="Times New Roman"/>
                <w:b/>
                <w:snapToGrid w:val="0"/>
                <w:szCs w:val="20"/>
                <w:lang w:eastAsia="en-US"/>
              </w:rPr>
            </w:pPr>
            <w:r>
              <w:rPr>
                <w:rFonts w:eastAsia="Times New Roman"/>
                <w:b/>
                <w:snapToGrid w:val="0"/>
                <w:szCs w:val="20"/>
                <w:lang w:eastAsia="en-US"/>
              </w:rPr>
              <w:t>DIRECTORATE:</w:t>
            </w:r>
          </w:p>
        </w:tc>
        <w:tc>
          <w:tcPr>
            <w:tcW w:w="6633" w:type="dxa"/>
          </w:tcPr>
          <w:p w14:paraId="009E96E9" w14:textId="3C87DD5A" w:rsidR="00176F21" w:rsidRPr="00D6272E" w:rsidRDefault="000A1A84" w:rsidP="001065F2">
            <w:pPr>
              <w:widowControl w:val="0"/>
              <w:tabs>
                <w:tab w:val="left" w:pos="-1440"/>
                <w:tab w:val="left" w:pos="1150"/>
              </w:tabs>
              <w:spacing w:before="120" w:after="120"/>
              <w:ind w:left="-18"/>
              <w:jc w:val="both"/>
              <w:rPr>
                <w:rFonts w:eastAsia="Times New Roman"/>
                <w:b/>
                <w:bCs/>
                <w:snapToGrid w:val="0"/>
                <w:szCs w:val="20"/>
                <w:lang w:eastAsia="en-US"/>
              </w:rPr>
            </w:pPr>
            <w:r>
              <w:rPr>
                <w:rFonts w:eastAsia="Times New Roman"/>
                <w:b/>
                <w:bCs/>
                <w:snapToGrid w:val="0"/>
                <w:szCs w:val="20"/>
                <w:lang w:eastAsia="en-US"/>
              </w:rPr>
              <w:t>Resources and Governance</w:t>
            </w:r>
          </w:p>
        </w:tc>
      </w:tr>
      <w:tr w:rsidR="00696861" w:rsidRPr="00DE65BD" w14:paraId="1C971315" w14:textId="77777777" w:rsidTr="000753B7">
        <w:tc>
          <w:tcPr>
            <w:tcW w:w="2671" w:type="dxa"/>
          </w:tcPr>
          <w:p w14:paraId="516172C3" w14:textId="44AA0C9E" w:rsidR="00696861" w:rsidRDefault="00696861" w:rsidP="000C4BD3">
            <w:pPr>
              <w:widowControl w:val="0"/>
              <w:tabs>
                <w:tab w:val="left" w:pos="-1440"/>
              </w:tabs>
              <w:spacing w:before="120" w:after="120"/>
              <w:jc w:val="both"/>
              <w:rPr>
                <w:rFonts w:eastAsia="Times New Roman"/>
                <w:b/>
                <w:snapToGrid w:val="0"/>
                <w:szCs w:val="20"/>
                <w:lang w:eastAsia="en-US"/>
              </w:rPr>
            </w:pPr>
            <w:r>
              <w:rPr>
                <w:rFonts w:eastAsia="Times New Roman"/>
                <w:b/>
                <w:snapToGrid w:val="0"/>
                <w:szCs w:val="20"/>
                <w:lang w:eastAsia="en-US"/>
              </w:rPr>
              <w:t>SERVICE:</w:t>
            </w:r>
          </w:p>
        </w:tc>
        <w:tc>
          <w:tcPr>
            <w:tcW w:w="6633" w:type="dxa"/>
          </w:tcPr>
          <w:p w14:paraId="227C7B68" w14:textId="3CEE363D" w:rsidR="00696861" w:rsidRDefault="000A1A84" w:rsidP="006E17FE">
            <w:pPr>
              <w:widowControl w:val="0"/>
              <w:tabs>
                <w:tab w:val="left" w:pos="-1440"/>
              </w:tabs>
              <w:spacing w:before="120" w:after="120"/>
              <w:jc w:val="both"/>
              <w:rPr>
                <w:rFonts w:eastAsia="Times New Roman"/>
                <w:b/>
                <w:bCs/>
                <w:snapToGrid w:val="0"/>
                <w:szCs w:val="20"/>
                <w:lang w:eastAsia="en-US"/>
              </w:rPr>
            </w:pPr>
            <w:r>
              <w:rPr>
                <w:rFonts w:eastAsia="Times New Roman"/>
                <w:b/>
                <w:bCs/>
                <w:snapToGrid w:val="0"/>
                <w:szCs w:val="20"/>
                <w:lang w:eastAsia="en-US"/>
              </w:rPr>
              <w:t>Democratic Services</w:t>
            </w:r>
          </w:p>
        </w:tc>
      </w:tr>
      <w:tr w:rsidR="00176F21" w:rsidRPr="00DE65BD" w14:paraId="5B7DAB38" w14:textId="77777777" w:rsidTr="000753B7">
        <w:tc>
          <w:tcPr>
            <w:tcW w:w="2671" w:type="dxa"/>
          </w:tcPr>
          <w:p w14:paraId="08E5797F" w14:textId="5674E108" w:rsidR="00176F21" w:rsidRPr="00DE65BD" w:rsidRDefault="00176F21" w:rsidP="000C4BD3">
            <w:pPr>
              <w:widowControl w:val="0"/>
              <w:tabs>
                <w:tab w:val="left" w:pos="-1440"/>
              </w:tabs>
              <w:spacing w:before="120" w:after="120"/>
              <w:jc w:val="both"/>
              <w:rPr>
                <w:rFonts w:eastAsia="Times New Roman"/>
                <w:b/>
                <w:snapToGrid w:val="0"/>
                <w:szCs w:val="20"/>
                <w:lang w:eastAsia="en-US"/>
              </w:rPr>
            </w:pPr>
            <w:r w:rsidRPr="00DE65BD">
              <w:rPr>
                <w:rFonts w:eastAsia="Times New Roman"/>
                <w:b/>
                <w:snapToGrid w:val="0"/>
                <w:szCs w:val="20"/>
                <w:lang w:eastAsia="en-US"/>
              </w:rPr>
              <w:t>RESPONSIBLE TO</w:t>
            </w:r>
            <w:r w:rsidRPr="00DE65BD">
              <w:rPr>
                <w:rFonts w:eastAsia="Times New Roman"/>
                <w:snapToGrid w:val="0"/>
                <w:szCs w:val="20"/>
                <w:lang w:eastAsia="en-US"/>
              </w:rPr>
              <w:tab/>
            </w:r>
            <w:r w:rsidR="0010670B">
              <w:rPr>
                <w:rFonts w:eastAsia="Times New Roman"/>
                <w:snapToGrid w:val="0"/>
                <w:szCs w:val="20"/>
                <w:lang w:eastAsia="en-US"/>
              </w:rPr>
              <w:t>:</w:t>
            </w:r>
          </w:p>
        </w:tc>
        <w:tc>
          <w:tcPr>
            <w:tcW w:w="6633" w:type="dxa"/>
          </w:tcPr>
          <w:p w14:paraId="6672C1B2" w14:textId="044C42B0" w:rsidR="00176F21" w:rsidRPr="00D6272E" w:rsidRDefault="000A1A84" w:rsidP="000C4BD3">
            <w:pPr>
              <w:widowControl w:val="0"/>
              <w:tabs>
                <w:tab w:val="left" w:pos="-1440"/>
              </w:tabs>
              <w:spacing w:before="120" w:after="120"/>
              <w:ind w:left="-18"/>
              <w:jc w:val="both"/>
              <w:rPr>
                <w:rFonts w:eastAsia="Times New Roman"/>
                <w:b/>
                <w:bCs/>
                <w:snapToGrid w:val="0"/>
                <w:szCs w:val="20"/>
                <w:lang w:eastAsia="en-US"/>
              </w:rPr>
            </w:pPr>
            <w:r>
              <w:rPr>
                <w:rFonts w:eastAsia="Times New Roman"/>
                <w:b/>
                <w:bCs/>
                <w:snapToGrid w:val="0"/>
                <w:szCs w:val="20"/>
                <w:lang w:eastAsia="en-US"/>
              </w:rPr>
              <w:t>Head of Democratic Services</w:t>
            </w:r>
          </w:p>
        </w:tc>
      </w:tr>
      <w:tr w:rsidR="00176F21" w:rsidRPr="00DE65BD" w14:paraId="52065905" w14:textId="77777777" w:rsidTr="000753B7">
        <w:tc>
          <w:tcPr>
            <w:tcW w:w="2671" w:type="dxa"/>
          </w:tcPr>
          <w:p w14:paraId="7F1E7036" w14:textId="1E5FA620" w:rsidR="00176F21" w:rsidRPr="00DE65BD" w:rsidRDefault="0010670B" w:rsidP="000C4BD3">
            <w:pPr>
              <w:widowControl w:val="0"/>
              <w:tabs>
                <w:tab w:val="left" w:pos="-1440"/>
              </w:tabs>
              <w:spacing w:before="120" w:after="120"/>
              <w:jc w:val="both"/>
              <w:rPr>
                <w:rFonts w:eastAsia="Times New Roman"/>
                <w:b/>
                <w:snapToGrid w:val="0"/>
                <w:szCs w:val="20"/>
                <w:lang w:eastAsia="en-US"/>
              </w:rPr>
            </w:pPr>
            <w:r>
              <w:rPr>
                <w:rFonts w:eastAsia="Times New Roman"/>
                <w:b/>
                <w:snapToGrid w:val="0"/>
                <w:szCs w:val="20"/>
                <w:lang w:eastAsia="en-US"/>
              </w:rPr>
              <w:t>RESPONSIBLE FOR:</w:t>
            </w:r>
          </w:p>
        </w:tc>
        <w:tc>
          <w:tcPr>
            <w:tcW w:w="6633" w:type="dxa"/>
          </w:tcPr>
          <w:p w14:paraId="6A657A01" w14:textId="463A9BEF" w:rsidR="00176F21" w:rsidRPr="00696861" w:rsidRDefault="000A1A84" w:rsidP="00696861">
            <w:pPr>
              <w:spacing w:before="14" w:line="276" w:lineRule="auto"/>
              <w:rPr>
                <w:iCs/>
                <w:color w:val="000000" w:themeColor="text1"/>
              </w:rPr>
            </w:pPr>
            <w:r>
              <w:rPr>
                <w:iCs/>
                <w:color w:val="000000" w:themeColor="text1"/>
              </w:rPr>
              <w:t>Democratic Services Officers (x5)</w:t>
            </w:r>
          </w:p>
        </w:tc>
      </w:tr>
      <w:tr w:rsidR="00176F21" w:rsidRPr="00DE65BD" w14:paraId="27B1BFE1" w14:textId="77777777" w:rsidTr="000753B7">
        <w:tc>
          <w:tcPr>
            <w:tcW w:w="2671" w:type="dxa"/>
          </w:tcPr>
          <w:p w14:paraId="5891FACB" w14:textId="77777777" w:rsidR="00176F21" w:rsidRDefault="00176F21" w:rsidP="000C4BD3">
            <w:pPr>
              <w:widowControl w:val="0"/>
              <w:tabs>
                <w:tab w:val="left" w:pos="-1440"/>
              </w:tabs>
              <w:spacing w:before="120" w:after="120"/>
              <w:jc w:val="both"/>
              <w:rPr>
                <w:rFonts w:eastAsia="Times New Roman"/>
                <w:b/>
                <w:snapToGrid w:val="0"/>
                <w:color w:val="FF0000"/>
                <w:szCs w:val="20"/>
                <w:lang w:eastAsia="en-US"/>
              </w:rPr>
            </w:pPr>
          </w:p>
          <w:p w14:paraId="734F1FC0" w14:textId="77777777" w:rsidR="00176F21" w:rsidRDefault="00176F21" w:rsidP="000C4BD3">
            <w:pPr>
              <w:widowControl w:val="0"/>
              <w:tabs>
                <w:tab w:val="left" w:pos="-1440"/>
              </w:tabs>
              <w:spacing w:before="120" w:after="120"/>
              <w:jc w:val="both"/>
              <w:rPr>
                <w:rFonts w:eastAsia="Times New Roman"/>
                <w:b/>
                <w:snapToGrid w:val="0"/>
                <w:color w:val="FF0000"/>
                <w:szCs w:val="20"/>
                <w:lang w:eastAsia="en-US"/>
              </w:rPr>
            </w:pPr>
          </w:p>
          <w:p w14:paraId="3D81F911" w14:textId="77777777" w:rsidR="00176F21" w:rsidRPr="00DE65BD" w:rsidRDefault="00176F21" w:rsidP="000C4BD3">
            <w:pPr>
              <w:widowControl w:val="0"/>
              <w:tabs>
                <w:tab w:val="left" w:pos="-1440"/>
              </w:tabs>
              <w:spacing w:before="120" w:after="120"/>
              <w:jc w:val="both"/>
              <w:rPr>
                <w:rFonts w:eastAsia="Times New Roman"/>
                <w:b/>
                <w:snapToGrid w:val="0"/>
                <w:color w:val="FF0000"/>
                <w:szCs w:val="20"/>
                <w:lang w:eastAsia="en-US"/>
              </w:rPr>
            </w:pPr>
          </w:p>
        </w:tc>
        <w:tc>
          <w:tcPr>
            <w:tcW w:w="6633" w:type="dxa"/>
          </w:tcPr>
          <w:p w14:paraId="65DC5102" w14:textId="66A14FD3" w:rsidR="007F6927" w:rsidRPr="0093406E" w:rsidRDefault="007F6927" w:rsidP="007F6927">
            <w:pPr>
              <w:widowControl w:val="0"/>
              <w:tabs>
                <w:tab w:val="left" w:pos="-1440"/>
              </w:tabs>
              <w:spacing w:before="120" w:after="120"/>
              <w:jc w:val="both"/>
              <w:rPr>
                <w:rFonts w:eastAsia="Times New Roman"/>
                <w:b/>
                <w:bCs/>
                <w:snapToGrid w:val="0"/>
                <w:lang w:eastAsia="en-US"/>
              </w:rPr>
            </w:pPr>
            <w:r w:rsidRPr="0093406E">
              <w:rPr>
                <w:rFonts w:eastAsia="Times New Roman"/>
                <w:b/>
                <w:bCs/>
                <w:snapToGrid w:val="0"/>
                <w:lang w:eastAsia="en-US"/>
              </w:rPr>
              <w:t xml:space="preserve">DBS </w:t>
            </w:r>
            <w:r>
              <w:rPr>
                <w:rFonts w:eastAsia="Times New Roman"/>
                <w:b/>
                <w:bCs/>
                <w:snapToGrid w:val="0"/>
                <w:lang w:eastAsia="en-US"/>
              </w:rPr>
              <w:t>Basic / Enhanced</w:t>
            </w:r>
            <w:r w:rsidRPr="0093406E">
              <w:rPr>
                <w:rFonts w:eastAsia="Times New Roman"/>
                <w:b/>
                <w:bCs/>
                <w:snapToGrid w:val="0"/>
                <w:lang w:eastAsia="en-US"/>
              </w:rPr>
              <w:t xml:space="preserve"> check </w:t>
            </w:r>
            <w:r>
              <w:rPr>
                <w:rFonts w:eastAsia="Times New Roman"/>
                <w:b/>
                <w:bCs/>
                <w:snapToGrid w:val="0"/>
                <w:lang w:eastAsia="en-US"/>
              </w:rPr>
              <w:t xml:space="preserve">not required </w:t>
            </w:r>
          </w:p>
          <w:p w14:paraId="24E60746" w14:textId="1B3531B3" w:rsidR="00176F21" w:rsidRPr="00176F21" w:rsidRDefault="007F6927" w:rsidP="007F6927">
            <w:pPr>
              <w:widowControl w:val="0"/>
              <w:tabs>
                <w:tab w:val="left" w:pos="-1440"/>
              </w:tabs>
              <w:spacing w:before="120" w:after="120"/>
              <w:jc w:val="both"/>
              <w:rPr>
                <w:rFonts w:eastAsia="Times New Roman"/>
                <w:snapToGrid w:val="0"/>
                <w:lang w:eastAsia="en-US"/>
              </w:rPr>
            </w:pPr>
            <w:r w:rsidRPr="0093406E">
              <w:rPr>
                <w:rFonts w:eastAsia="Times New Roman"/>
                <w:b/>
                <w:bCs/>
                <w:snapToGrid w:val="0"/>
                <w:lang w:eastAsia="en-US"/>
              </w:rPr>
              <w:t xml:space="preserve">This post </w:t>
            </w:r>
            <w:r>
              <w:rPr>
                <w:rFonts w:eastAsia="Times New Roman"/>
                <w:b/>
                <w:bCs/>
                <w:snapToGrid w:val="0"/>
                <w:lang w:eastAsia="en-US"/>
              </w:rPr>
              <w:t xml:space="preserve">is not </w:t>
            </w:r>
            <w:r w:rsidRPr="0093406E">
              <w:rPr>
                <w:rFonts w:eastAsia="Times New Roman"/>
                <w:b/>
                <w:bCs/>
                <w:snapToGrid w:val="0"/>
                <w:lang w:eastAsia="en-US"/>
              </w:rPr>
              <w:t>politically restricted</w:t>
            </w:r>
            <w:r w:rsidRPr="00781157">
              <w:rPr>
                <w:rFonts w:eastAsia="Times New Roman"/>
                <w:snapToGrid w:val="0"/>
                <w:lang w:eastAsia="en-US"/>
              </w:rPr>
              <w:t xml:space="preserve"> </w:t>
            </w:r>
          </w:p>
        </w:tc>
      </w:tr>
      <w:tr w:rsidR="00176F21" w:rsidRPr="00DE65BD" w14:paraId="524144B1" w14:textId="77777777" w:rsidTr="000753B7">
        <w:tc>
          <w:tcPr>
            <w:tcW w:w="2671" w:type="dxa"/>
          </w:tcPr>
          <w:p w14:paraId="691ADE19" w14:textId="77777777" w:rsidR="00176F21" w:rsidRPr="00DE65BD" w:rsidRDefault="00176F21" w:rsidP="000C4BD3">
            <w:pPr>
              <w:widowControl w:val="0"/>
              <w:tabs>
                <w:tab w:val="left" w:pos="-1440"/>
              </w:tabs>
              <w:spacing w:before="120" w:after="120"/>
              <w:jc w:val="both"/>
              <w:rPr>
                <w:rFonts w:eastAsia="Times New Roman"/>
                <w:b/>
                <w:snapToGrid w:val="0"/>
                <w:szCs w:val="20"/>
                <w:lang w:eastAsia="en-US"/>
              </w:rPr>
            </w:pPr>
            <w:r w:rsidRPr="00DE65BD">
              <w:rPr>
                <w:rFonts w:eastAsia="Times New Roman"/>
                <w:b/>
                <w:snapToGrid w:val="0"/>
                <w:szCs w:val="20"/>
                <w:lang w:eastAsia="en-US"/>
              </w:rPr>
              <w:t>JOB SUMMARY:</w:t>
            </w:r>
            <w:r w:rsidRPr="00DE65BD">
              <w:rPr>
                <w:rFonts w:eastAsia="Times New Roman"/>
                <w:b/>
                <w:snapToGrid w:val="0"/>
                <w:szCs w:val="20"/>
                <w:lang w:eastAsia="en-US"/>
              </w:rPr>
              <w:tab/>
            </w:r>
          </w:p>
        </w:tc>
        <w:tc>
          <w:tcPr>
            <w:tcW w:w="6633" w:type="dxa"/>
          </w:tcPr>
          <w:p w14:paraId="1ABFFC5D" w14:textId="44F54E8E" w:rsidR="006E17FE" w:rsidRPr="000A1A84" w:rsidRDefault="000A1A84" w:rsidP="006E17FE">
            <w:pPr>
              <w:rPr>
                <w:rFonts w:eastAsia="Times New Roman" w:cs="Times New Roman"/>
                <w:i/>
                <w:iCs/>
              </w:rPr>
            </w:pPr>
            <w:r>
              <w:rPr>
                <w:rFonts w:eastAsia="Arial"/>
                <w:i/>
                <w:iCs/>
              </w:rPr>
              <w:t>To manage the Committee Team within Democratic Services to ensure that all formal Council Committees and meetings are serviced appropriately and that the Council’s Member-led decision-making arrangements are operating efficiently and effectively.</w:t>
            </w:r>
          </w:p>
        </w:tc>
      </w:tr>
      <w:tr w:rsidR="00176F21" w:rsidRPr="00DE65BD" w14:paraId="25DA19E7" w14:textId="77777777" w:rsidTr="000753B7">
        <w:tc>
          <w:tcPr>
            <w:tcW w:w="2671" w:type="dxa"/>
          </w:tcPr>
          <w:p w14:paraId="2CF50A07" w14:textId="77777777" w:rsidR="00176F21" w:rsidRPr="00DE65BD" w:rsidRDefault="00176F21" w:rsidP="000C4BD3">
            <w:pPr>
              <w:widowControl w:val="0"/>
              <w:tabs>
                <w:tab w:val="left" w:pos="-1440"/>
              </w:tabs>
              <w:spacing w:before="120" w:after="120"/>
              <w:ind w:right="175"/>
              <w:rPr>
                <w:rFonts w:eastAsia="Times New Roman"/>
                <w:snapToGrid w:val="0"/>
                <w:lang w:eastAsia="en-US"/>
              </w:rPr>
            </w:pPr>
            <w:r w:rsidRPr="00DE65BD">
              <w:rPr>
                <w:rFonts w:eastAsia="Times New Roman"/>
                <w:b/>
                <w:snapToGrid w:val="0"/>
                <w:lang w:eastAsia="en-US"/>
              </w:rPr>
              <w:t>ROLE REQUIREMENTS:</w:t>
            </w:r>
          </w:p>
        </w:tc>
        <w:tc>
          <w:tcPr>
            <w:tcW w:w="6633" w:type="dxa"/>
          </w:tcPr>
          <w:p w14:paraId="4F8E6C35" w14:textId="29914448" w:rsidR="00176F21" w:rsidRPr="00B04F5C" w:rsidRDefault="00176F21" w:rsidP="00B04F5C">
            <w:pPr>
              <w:jc w:val="both"/>
              <w:rPr>
                <w:rFonts w:eastAsia="Arial"/>
                <w:i/>
                <w:iCs/>
              </w:rPr>
            </w:pPr>
          </w:p>
        </w:tc>
      </w:tr>
      <w:tr w:rsidR="00176F21" w:rsidRPr="00DE65BD" w14:paraId="1D94C1F7" w14:textId="77777777" w:rsidTr="000753B7">
        <w:tc>
          <w:tcPr>
            <w:tcW w:w="2671" w:type="dxa"/>
          </w:tcPr>
          <w:p w14:paraId="3B2074EE" w14:textId="6FFF46EF"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732A946" w14:textId="35D41564" w:rsidR="00176F21" w:rsidRPr="00DE65BD" w:rsidRDefault="000A1A84" w:rsidP="002B01E9">
            <w:pPr>
              <w:rPr>
                <w:rFonts w:eastAsia="Times New Roman"/>
                <w:snapToGrid w:val="0"/>
                <w:lang w:val="en-US" w:eastAsia="en-US"/>
              </w:rPr>
            </w:pPr>
            <w:r w:rsidRPr="000A1A84">
              <w:rPr>
                <w:rFonts w:eastAsia="Times New Roman"/>
                <w:snapToGrid w:val="0"/>
                <w:lang w:val="en-US" w:eastAsia="en-US"/>
              </w:rPr>
              <w:t>To manage and develop a team of Democratic Services Officers to ensure the efficient and effective operation of the Council’s decision-making arrangements ensuring they are complaint with statute and the Council’s Constitution.</w:t>
            </w:r>
          </w:p>
        </w:tc>
      </w:tr>
      <w:tr w:rsidR="00176F21" w:rsidRPr="00DE65BD" w14:paraId="00B1A070" w14:textId="77777777" w:rsidTr="000753B7">
        <w:tc>
          <w:tcPr>
            <w:tcW w:w="2671" w:type="dxa"/>
          </w:tcPr>
          <w:p w14:paraId="6EE1EAE8" w14:textId="2F512D1F"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BFDBFBD" w14:textId="678EE7EE" w:rsidR="00176F21" w:rsidRPr="00DE65BD" w:rsidRDefault="000A1A84" w:rsidP="000C4BD3">
            <w:pPr>
              <w:widowControl w:val="0"/>
              <w:tabs>
                <w:tab w:val="left" w:pos="-1440"/>
              </w:tabs>
              <w:spacing w:before="120" w:after="120"/>
              <w:jc w:val="both"/>
              <w:rPr>
                <w:rFonts w:eastAsia="Times New Roman"/>
                <w:snapToGrid w:val="0"/>
                <w:lang w:val="en-US" w:eastAsia="en-US"/>
              </w:rPr>
            </w:pPr>
            <w:r w:rsidRPr="000A1A84">
              <w:rPr>
                <w:rFonts w:eastAsia="Times New Roman"/>
                <w:snapToGrid w:val="0"/>
                <w:lang w:val="en-US" w:eastAsia="en-US"/>
              </w:rPr>
              <w:t>To ensure the highest quality clerking service, efficient co-ordination of business and excellent procedural advice to all constitutional meetings by the Democratic Services (Committees) Team meeting all corporate requirements and timescales.</w:t>
            </w:r>
          </w:p>
        </w:tc>
      </w:tr>
      <w:tr w:rsidR="00176F21" w:rsidRPr="00DE65BD" w14:paraId="2FE64C48" w14:textId="77777777" w:rsidTr="000753B7">
        <w:tc>
          <w:tcPr>
            <w:tcW w:w="2671" w:type="dxa"/>
          </w:tcPr>
          <w:p w14:paraId="39649605" w14:textId="583CC01F"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2DC1389" w14:textId="2A5A61EC" w:rsidR="00176F21" w:rsidRPr="00DE65BD" w:rsidRDefault="000A1A84" w:rsidP="000C4BD3">
            <w:pPr>
              <w:widowControl w:val="0"/>
              <w:tabs>
                <w:tab w:val="left" w:pos="-1440"/>
              </w:tabs>
              <w:spacing w:before="120" w:after="120"/>
              <w:jc w:val="both"/>
              <w:rPr>
                <w:rFonts w:eastAsia="Times New Roman"/>
                <w:snapToGrid w:val="0"/>
                <w:lang w:eastAsia="en-US"/>
              </w:rPr>
            </w:pPr>
            <w:r w:rsidRPr="000A1A84">
              <w:rPr>
                <w:rFonts w:eastAsia="Times New Roman"/>
                <w:snapToGrid w:val="0"/>
                <w:lang w:eastAsia="en-US"/>
              </w:rPr>
              <w:t xml:space="preserve">To work in a highly sensitive political environment, handling confidential information and requests from opposing political </w:t>
            </w:r>
            <w:r w:rsidRPr="000A1A84">
              <w:rPr>
                <w:rFonts w:eastAsia="Times New Roman"/>
                <w:snapToGrid w:val="0"/>
                <w:lang w:eastAsia="en-US"/>
              </w:rPr>
              <w:lastRenderedPageBreak/>
              <w:t>groups in a professional, non-political, unbiased manner.</w:t>
            </w:r>
          </w:p>
        </w:tc>
      </w:tr>
      <w:tr w:rsidR="00176F21" w:rsidRPr="00DE65BD" w14:paraId="7895E094" w14:textId="77777777" w:rsidTr="000753B7">
        <w:tc>
          <w:tcPr>
            <w:tcW w:w="2671" w:type="dxa"/>
          </w:tcPr>
          <w:p w14:paraId="31093402" w14:textId="2DA35881"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491D0000" w14:textId="503426FC" w:rsidR="00176F21" w:rsidRPr="00DE65BD" w:rsidRDefault="000A1A84" w:rsidP="000C4BD3">
            <w:pPr>
              <w:widowControl w:val="0"/>
              <w:tabs>
                <w:tab w:val="left" w:pos="-1440"/>
              </w:tabs>
              <w:spacing w:before="120" w:after="120"/>
              <w:jc w:val="both"/>
              <w:rPr>
                <w:rFonts w:eastAsia="Times New Roman"/>
                <w:snapToGrid w:val="0"/>
                <w:lang w:val="en-US" w:eastAsia="en-US"/>
              </w:rPr>
            </w:pPr>
            <w:r w:rsidRPr="000A1A84">
              <w:rPr>
                <w:rFonts w:eastAsia="Times New Roman"/>
                <w:snapToGrid w:val="0"/>
                <w:lang w:val="en-US" w:eastAsia="en-US"/>
              </w:rPr>
              <w:t xml:space="preserve">To seek to innovate and match best practice in the provision of Democratic Services including in relation to public engagement with </w:t>
            </w:r>
            <w:proofErr w:type="gramStart"/>
            <w:r w:rsidRPr="000A1A84">
              <w:rPr>
                <w:rFonts w:eastAsia="Times New Roman"/>
                <w:snapToGrid w:val="0"/>
                <w:lang w:val="en-US" w:eastAsia="en-US"/>
              </w:rPr>
              <w:t>particular reference</w:t>
            </w:r>
            <w:proofErr w:type="gramEnd"/>
            <w:r w:rsidRPr="000A1A84">
              <w:rPr>
                <w:rFonts w:eastAsia="Times New Roman"/>
                <w:snapToGrid w:val="0"/>
                <w:lang w:val="en-US" w:eastAsia="en-US"/>
              </w:rPr>
              <w:t xml:space="preserve"> to changes in the sector, new legislation, political or other developments.</w:t>
            </w:r>
          </w:p>
        </w:tc>
      </w:tr>
      <w:tr w:rsidR="00176F21" w:rsidRPr="00DE65BD" w14:paraId="0C53A70D" w14:textId="77777777" w:rsidTr="000753B7">
        <w:tc>
          <w:tcPr>
            <w:tcW w:w="2671" w:type="dxa"/>
          </w:tcPr>
          <w:p w14:paraId="28D59324" w14:textId="6E870E46"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247A8BD8" w14:textId="14F090A2" w:rsidR="00176F21" w:rsidRPr="00DE65BD" w:rsidRDefault="006A0C73" w:rsidP="000C4BD3">
            <w:pPr>
              <w:widowControl w:val="0"/>
              <w:tabs>
                <w:tab w:val="left" w:pos="-1440"/>
              </w:tabs>
              <w:spacing w:before="120" w:after="120"/>
              <w:jc w:val="both"/>
              <w:rPr>
                <w:rFonts w:eastAsia="Times New Roman"/>
                <w:snapToGrid w:val="0"/>
                <w:lang w:eastAsia="en-US"/>
              </w:rPr>
            </w:pPr>
            <w:r w:rsidRPr="000A1A84">
              <w:rPr>
                <w:rFonts w:eastAsia="Times New Roman"/>
                <w:snapToGrid w:val="0"/>
                <w:lang w:eastAsia="en-US"/>
              </w:rPr>
              <w:t xml:space="preserve">To ensure all work produced by the post holder and the Committee team is of good quality, accurate and </w:t>
            </w:r>
            <w:proofErr w:type="gramStart"/>
            <w:r w:rsidRPr="000A1A84">
              <w:rPr>
                <w:rFonts w:eastAsia="Times New Roman"/>
                <w:snapToGrid w:val="0"/>
                <w:lang w:eastAsia="en-US"/>
              </w:rPr>
              <w:t>is in compliance with</w:t>
            </w:r>
            <w:proofErr w:type="gramEnd"/>
            <w:r w:rsidRPr="000A1A84">
              <w:rPr>
                <w:rFonts w:eastAsia="Times New Roman"/>
                <w:snapToGrid w:val="0"/>
                <w:lang w:eastAsia="en-US"/>
              </w:rPr>
              <w:t xml:space="preserve"> legal and other requirements. This includes, for example, minutes, agendas, guides and web pages.</w:t>
            </w:r>
          </w:p>
        </w:tc>
      </w:tr>
      <w:tr w:rsidR="00A7782D" w:rsidRPr="00DE65BD" w14:paraId="03FDF2B0" w14:textId="77777777" w:rsidTr="000753B7">
        <w:tc>
          <w:tcPr>
            <w:tcW w:w="2671" w:type="dxa"/>
          </w:tcPr>
          <w:p w14:paraId="0AD5729E" w14:textId="4E3B8339" w:rsidR="00A7782D" w:rsidRPr="00CB3699" w:rsidRDefault="00A7782D"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399AD584" w14:textId="00465871" w:rsidR="00A7782D" w:rsidRPr="00A7782D" w:rsidRDefault="006A0C73" w:rsidP="000C4BD3">
            <w:pPr>
              <w:widowControl w:val="0"/>
              <w:tabs>
                <w:tab w:val="left" w:pos="-1440"/>
              </w:tabs>
              <w:spacing w:before="120" w:after="120"/>
              <w:jc w:val="both"/>
              <w:rPr>
                <w:rFonts w:eastAsia="Times New Roman"/>
                <w:snapToGrid w:val="0"/>
                <w:lang w:eastAsia="en-US"/>
              </w:rPr>
            </w:pPr>
            <w:r w:rsidRPr="000A1A84">
              <w:rPr>
                <w:rFonts w:eastAsia="Times New Roman"/>
                <w:snapToGrid w:val="0"/>
                <w:lang w:eastAsia="en-US"/>
              </w:rPr>
              <w:t xml:space="preserve">To promote open, efficient and transparent decision making with a particular reference to how the public </w:t>
            </w:r>
            <w:proofErr w:type="gramStart"/>
            <w:r w:rsidRPr="000A1A84">
              <w:rPr>
                <w:rFonts w:eastAsia="Times New Roman"/>
                <w:snapToGrid w:val="0"/>
                <w:lang w:eastAsia="en-US"/>
              </w:rPr>
              <w:t>are able to</w:t>
            </w:r>
            <w:proofErr w:type="gramEnd"/>
            <w:r w:rsidRPr="000A1A84">
              <w:rPr>
                <w:rFonts w:eastAsia="Times New Roman"/>
                <w:snapToGrid w:val="0"/>
                <w:lang w:eastAsia="en-US"/>
              </w:rPr>
              <w:t xml:space="preserve"> engage with the Council’s decision-making arrangements.</w:t>
            </w:r>
          </w:p>
        </w:tc>
      </w:tr>
      <w:tr w:rsidR="004D1C12" w:rsidRPr="00DE65BD" w14:paraId="27F00996" w14:textId="77777777" w:rsidTr="000753B7">
        <w:tc>
          <w:tcPr>
            <w:tcW w:w="2671" w:type="dxa"/>
          </w:tcPr>
          <w:p w14:paraId="49F1E9ED" w14:textId="5CEB115B" w:rsidR="004D1C12" w:rsidRPr="00CB3699" w:rsidRDefault="004D1C12"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0A7FF0A" w14:textId="181AAB73" w:rsidR="004D1C12" w:rsidRPr="004D1C12" w:rsidRDefault="006A0C73" w:rsidP="000C4BD3">
            <w:pPr>
              <w:widowControl w:val="0"/>
              <w:tabs>
                <w:tab w:val="left" w:pos="-1440"/>
              </w:tabs>
              <w:spacing w:before="120" w:after="120"/>
              <w:jc w:val="both"/>
              <w:rPr>
                <w:rFonts w:eastAsia="Times New Roman"/>
                <w:snapToGrid w:val="0"/>
                <w:lang w:eastAsia="en-US"/>
              </w:rPr>
            </w:pPr>
            <w:r w:rsidRPr="006A0C73">
              <w:rPr>
                <w:rFonts w:eastAsia="Times New Roman"/>
                <w:snapToGrid w:val="0"/>
                <w:lang w:eastAsia="en-US"/>
              </w:rPr>
              <w:t>To undertake all duties of the Head of Service when deputising for them and in addition to deputise for the Team Leader (Civic and Members) in the absence of both that post holder and the Head of Service.</w:t>
            </w:r>
          </w:p>
        </w:tc>
      </w:tr>
      <w:tr w:rsidR="00176F21" w:rsidRPr="00DE65BD" w14:paraId="19FB78F5" w14:textId="77777777" w:rsidTr="000753B7">
        <w:tc>
          <w:tcPr>
            <w:tcW w:w="2671" w:type="dxa"/>
          </w:tcPr>
          <w:p w14:paraId="1F8F75BF" w14:textId="29042A03" w:rsidR="00176F21" w:rsidRPr="0019324B" w:rsidRDefault="0019324B" w:rsidP="0019324B">
            <w:pPr>
              <w:widowControl w:val="0"/>
              <w:tabs>
                <w:tab w:val="left" w:pos="-1440"/>
              </w:tabs>
              <w:spacing w:before="120" w:after="120"/>
              <w:ind w:right="175"/>
              <w:rPr>
                <w:rFonts w:eastAsia="Times New Roman"/>
                <w:b/>
                <w:bCs/>
                <w:snapToGrid w:val="0"/>
                <w:lang w:eastAsia="en-US"/>
              </w:rPr>
            </w:pPr>
            <w:r w:rsidRPr="002912DD">
              <w:rPr>
                <w:rFonts w:eastAsia="Times New Roman"/>
                <w:b/>
                <w:bCs/>
                <w:snapToGrid w:val="0"/>
                <w:lang w:eastAsia="en-US"/>
              </w:rPr>
              <w:t>CORPORATE RESPONSIBILITIES</w:t>
            </w:r>
          </w:p>
        </w:tc>
        <w:tc>
          <w:tcPr>
            <w:tcW w:w="6633" w:type="dxa"/>
          </w:tcPr>
          <w:p w14:paraId="5DA4E53F" w14:textId="57D0A5DD" w:rsidR="00176F21" w:rsidRPr="00EC7421" w:rsidRDefault="00176F21" w:rsidP="009819EC">
            <w:pPr>
              <w:jc w:val="both"/>
              <w:rPr>
                <w:rFonts w:eastAsia="Times New Roman"/>
                <w:snapToGrid w:val="0"/>
                <w:lang w:eastAsia="en-US"/>
              </w:rPr>
            </w:pPr>
          </w:p>
        </w:tc>
      </w:tr>
      <w:tr w:rsidR="00176F21" w:rsidRPr="00DE65BD" w14:paraId="09065EBC" w14:textId="77777777" w:rsidTr="000753B7">
        <w:tc>
          <w:tcPr>
            <w:tcW w:w="2671" w:type="dxa"/>
          </w:tcPr>
          <w:p w14:paraId="5F5C0507" w14:textId="166FABED"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839B5F5" w14:textId="5252C55B" w:rsidR="00176F21" w:rsidRPr="00DE65BD" w:rsidRDefault="00B550AE" w:rsidP="003E777B">
            <w:pPr>
              <w:widowControl w:val="0"/>
              <w:tabs>
                <w:tab w:val="left" w:pos="-1440"/>
              </w:tabs>
              <w:spacing w:before="120" w:after="120"/>
              <w:jc w:val="both"/>
              <w:rPr>
                <w:rFonts w:eastAsia="Times New Roman"/>
                <w:snapToGrid w:val="0"/>
                <w:lang w:eastAsia="en-US"/>
              </w:rPr>
            </w:pPr>
            <w:r>
              <w:rPr>
                <w:rFonts w:eastAsia="Times New Roman"/>
                <w:snapToGrid w:val="0"/>
                <w:lang w:eastAsia="en-US"/>
              </w:rPr>
              <w:t>Actively contribute to the council’s priorities and outcomes in a way that promotes a ‘one organisation’ approach.</w:t>
            </w:r>
          </w:p>
        </w:tc>
      </w:tr>
      <w:tr w:rsidR="00176F21" w:rsidRPr="00DE65BD" w14:paraId="3F8B77B2" w14:textId="77777777" w:rsidTr="000753B7">
        <w:tc>
          <w:tcPr>
            <w:tcW w:w="2671" w:type="dxa"/>
          </w:tcPr>
          <w:p w14:paraId="546D06E5" w14:textId="55236602"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75AE6CA9" w14:textId="2D921B44" w:rsidR="00176F21" w:rsidRPr="00DE65BD" w:rsidRDefault="00BE48A4" w:rsidP="003E777B">
            <w:pPr>
              <w:widowControl w:val="0"/>
              <w:tabs>
                <w:tab w:val="left" w:pos="-1440"/>
              </w:tabs>
              <w:spacing w:before="120" w:after="120"/>
              <w:jc w:val="both"/>
              <w:rPr>
                <w:rFonts w:eastAsia="Times New Roman"/>
                <w:snapToGrid w:val="0"/>
                <w:lang w:eastAsia="en-US"/>
              </w:rPr>
            </w:pPr>
            <w:r>
              <w:rPr>
                <w:rFonts w:eastAsia="Times New Roman"/>
                <w:snapToGrid w:val="0"/>
                <w:lang w:eastAsia="en-US"/>
              </w:rPr>
              <w:t>Develop and maintain positive relationships with colleagues, stakeholders and communities to ensure the council and the directorate strategic priorities are effectively implemented.</w:t>
            </w:r>
          </w:p>
        </w:tc>
      </w:tr>
      <w:tr w:rsidR="00176F21" w:rsidRPr="00DE65BD" w14:paraId="0719A0E9" w14:textId="77777777" w:rsidTr="000753B7">
        <w:tc>
          <w:tcPr>
            <w:tcW w:w="2671" w:type="dxa"/>
          </w:tcPr>
          <w:p w14:paraId="647BBB82" w14:textId="4A0D3C6F"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79D54DE1" w14:textId="454FF380" w:rsidR="00176F21" w:rsidRPr="00DE65BD" w:rsidRDefault="00BE48A4" w:rsidP="003E777B">
            <w:pPr>
              <w:widowControl w:val="0"/>
              <w:tabs>
                <w:tab w:val="left" w:pos="-1440"/>
              </w:tabs>
              <w:spacing w:before="120" w:after="120"/>
              <w:jc w:val="both"/>
              <w:rPr>
                <w:rFonts w:eastAsia="Times New Roman"/>
                <w:snapToGrid w:val="0"/>
                <w:lang w:eastAsia="en-US"/>
              </w:rPr>
            </w:pPr>
            <w:r>
              <w:rPr>
                <w:rFonts w:eastAsia="Times New Roman"/>
                <w:snapToGrid w:val="0"/>
                <w:lang w:eastAsia="en-US"/>
              </w:rPr>
              <w:t>Promote equality among all staff and ensure that services are delivered in a non-discriminatory way, that is inclusive of all disadvantaged groups.</w:t>
            </w:r>
          </w:p>
        </w:tc>
      </w:tr>
      <w:tr w:rsidR="00176F21" w:rsidRPr="00DE65BD" w14:paraId="5B0856CE" w14:textId="77777777" w:rsidTr="000753B7">
        <w:tc>
          <w:tcPr>
            <w:tcW w:w="2671" w:type="dxa"/>
          </w:tcPr>
          <w:p w14:paraId="7D3EBAF8" w14:textId="78D442C4"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A97C25D" w14:textId="6669DC1E" w:rsidR="00176F21" w:rsidRPr="00DD1AF9" w:rsidRDefault="00C934D5" w:rsidP="003E777B">
            <w:pPr>
              <w:widowControl w:val="0"/>
              <w:tabs>
                <w:tab w:val="left" w:pos="-1440"/>
              </w:tabs>
              <w:spacing w:before="120" w:after="120"/>
              <w:jc w:val="both"/>
              <w:rPr>
                <w:rFonts w:eastAsia="Times New Roman"/>
                <w:snapToGrid w:val="0"/>
                <w:lang w:eastAsia="en-US"/>
              </w:rPr>
            </w:pPr>
            <w:r>
              <w:rPr>
                <w:rFonts w:eastAsia="Times New Roman"/>
                <w:snapToGrid w:val="0"/>
                <w:lang w:eastAsia="en-US"/>
              </w:rPr>
              <w:t>Support organisational change and learning, following and implementing appropriate systems of self-development, communication and engagement, quality measures, monitoring and review in delivering the functions of the role.</w:t>
            </w:r>
          </w:p>
        </w:tc>
      </w:tr>
      <w:tr w:rsidR="00176F21" w:rsidRPr="00DE65BD" w14:paraId="1B5BC1A3" w14:textId="77777777" w:rsidTr="000753B7">
        <w:tc>
          <w:tcPr>
            <w:tcW w:w="2671" w:type="dxa"/>
          </w:tcPr>
          <w:p w14:paraId="69F701B0" w14:textId="02124E3F"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4408A982" w14:textId="65D79E3F" w:rsidR="00176F21" w:rsidRPr="00DE65BD" w:rsidRDefault="00BE48A4" w:rsidP="003E777B">
            <w:pPr>
              <w:widowControl w:val="0"/>
              <w:tabs>
                <w:tab w:val="left" w:pos="-1440"/>
              </w:tabs>
              <w:spacing w:before="120" w:after="120"/>
              <w:jc w:val="both"/>
              <w:rPr>
                <w:rFonts w:eastAsia="Times New Roman"/>
                <w:snapToGrid w:val="0"/>
                <w:lang w:eastAsia="en-US"/>
              </w:rPr>
            </w:pPr>
            <w:r>
              <w:rPr>
                <w:rFonts w:eastAsia="Times New Roman"/>
                <w:snapToGrid w:val="0"/>
                <w:lang w:eastAsia="en-US"/>
              </w:rPr>
              <w:t>Promote sustainability, including encouraging a culture of innovation and accountability amongst all council staff.</w:t>
            </w:r>
          </w:p>
        </w:tc>
      </w:tr>
      <w:tr w:rsidR="00176F21" w:rsidRPr="00DE65BD" w14:paraId="7D73CA68" w14:textId="77777777" w:rsidTr="000753B7">
        <w:tc>
          <w:tcPr>
            <w:tcW w:w="2671" w:type="dxa"/>
          </w:tcPr>
          <w:p w14:paraId="2A2042CA" w14:textId="13506FE0"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32AEF82E" w14:textId="3DA86B42" w:rsidR="00EC7421" w:rsidRPr="006A0C73" w:rsidRDefault="006A0C73" w:rsidP="003E777B">
            <w:pPr>
              <w:widowControl w:val="0"/>
              <w:tabs>
                <w:tab w:val="left" w:pos="-1440"/>
              </w:tabs>
              <w:spacing w:before="120" w:after="120"/>
              <w:jc w:val="both"/>
              <w:rPr>
                <w:rFonts w:eastAsia="Times New Roman"/>
                <w:snapToGrid w:val="0"/>
                <w:lang w:eastAsia="en-US"/>
              </w:rPr>
            </w:pPr>
            <w:r w:rsidRPr="006A0C73">
              <w:rPr>
                <w:lang w:val="en-US"/>
              </w:rPr>
              <w:t xml:space="preserve">To deputise for the Head of Democratic Services or the Democratic Services Team Leader (Member and Civic) where required particularly in periods of absence.  </w:t>
            </w:r>
          </w:p>
        </w:tc>
      </w:tr>
      <w:tr w:rsidR="00A83411" w:rsidRPr="00DE65BD" w14:paraId="24FAD382" w14:textId="77777777" w:rsidTr="000753B7">
        <w:tc>
          <w:tcPr>
            <w:tcW w:w="2671" w:type="dxa"/>
          </w:tcPr>
          <w:p w14:paraId="5E2905D8" w14:textId="32C4D45A" w:rsidR="00A83411" w:rsidRPr="00A84319" w:rsidRDefault="00A84319" w:rsidP="00A84319">
            <w:pPr>
              <w:widowControl w:val="0"/>
              <w:tabs>
                <w:tab w:val="left" w:pos="-1440"/>
              </w:tabs>
              <w:spacing w:before="120" w:after="120"/>
              <w:ind w:right="175"/>
              <w:rPr>
                <w:rFonts w:eastAsia="Times New Roman"/>
                <w:snapToGrid w:val="0"/>
                <w:lang w:eastAsia="en-US"/>
              </w:rPr>
            </w:pPr>
            <w:r w:rsidRPr="002912DD">
              <w:rPr>
                <w:rFonts w:eastAsia="Times New Roman"/>
                <w:b/>
                <w:bCs/>
                <w:snapToGrid w:val="0"/>
                <w:lang w:eastAsia="en-US"/>
              </w:rPr>
              <w:lastRenderedPageBreak/>
              <w:t>PEOPLE</w:t>
            </w:r>
          </w:p>
        </w:tc>
        <w:tc>
          <w:tcPr>
            <w:tcW w:w="6633" w:type="dxa"/>
          </w:tcPr>
          <w:p w14:paraId="66D2184B" w14:textId="0D2350CE" w:rsidR="00A83411" w:rsidRPr="00573AEA" w:rsidRDefault="00A83411" w:rsidP="00DA3E58">
            <w:pPr>
              <w:autoSpaceDE w:val="0"/>
              <w:autoSpaceDN w:val="0"/>
              <w:adjustRightInd w:val="0"/>
              <w:spacing w:before="120" w:after="120"/>
              <w:jc w:val="both"/>
              <w:rPr>
                <w:rFonts w:eastAsia="Times New Roman"/>
                <w:i/>
                <w:iCs/>
              </w:rPr>
            </w:pPr>
          </w:p>
        </w:tc>
      </w:tr>
      <w:tr w:rsidR="00A83411" w:rsidRPr="00DE65BD" w14:paraId="7ED4A260" w14:textId="77777777" w:rsidTr="000753B7">
        <w:tc>
          <w:tcPr>
            <w:tcW w:w="2671" w:type="dxa"/>
          </w:tcPr>
          <w:p w14:paraId="52938882" w14:textId="1590DFA5" w:rsidR="00A83411" w:rsidRPr="00CB3699" w:rsidRDefault="00A8341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00E8D233" w14:textId="70EA707A" w:rsidR="00A83411" w:rsidRDefault="000A1A84" w:rsidP="003E777B">
            <w:pPr>
              <w:autoSpaceDE w:val="0"/>
              <w:autoSpaceDN w:val="0"/>
              <w:adjustRightInd w:val="0"/>
              <w:spacing w:before="120" w:after="120"/>
              <w:jc w:val="both"/>
            </w:pPr>
            <w:r w:rsidRPr="000A1A84">
              <w:t>To co-ordinate, manage and develop the staff and resources of the Democratic Services (Committee) Team in line with the Council’s policies and procedures, ensuring that all commitments are covered and performance targets met.</w:t>
            </w:r>
          </w:p>
        </w:tc>
      </w:tr>
      <w:tr w:rsidR="00A83411" w:rsidRPr="00DE65BD" w14:paraId="472B1BD0" w14:textId="77777777" w:rsidTr="000753B7">
        <w:tc>
          <w:tcPr>
            <w:tcW w:w="2671" w:type="dxa"/>
          </w:tcPr>
          <w:p w14:paraId="421CBA02" w14:textId="71E07A28" w:rsidR="00A83411" w:rsidRPr="00CB3699" w:rsidRDefault="00A8341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318BD82" w14:textId="007304CD" w:rsidR="00A83411" w:rsidRDefault="000A1A84" w:rsidP="003E777B">
            <w:pPr>
              <w:autoSpaceDE w:val="0"/>
              <w:autoSpaceDN w:val="0"/>
              <w:adjustRightInd w:val="0"/>
              <w:spacing w:before="120" w:after="120"/>
              <w:jc w:val="both"/>
            </w:pPr>
            <w:r w:rsidRPr="000A1A84">
              <w:t>Provide advice and guidance to, Senior Officers, Members and the public on the council’s Constitution and general decision-making arrangements and all processes and procedures which relate to the work of the team paying particular attention to the sensitivities of working in a highly political environment.</w:t>
            </w:r>
          </w:p>
        </w:tc>
      </w:tr>
      <w:tr w:rsidR="00A83411" w:rsidRPr="00DE65BD" w14:paraId="42C282CA" w14:textId="77777777" w:rsidTr="000753B7">
        <w:tc>
          <w:tcPr>
            <w:tcW w:w="2671" w:type="dxa"/>
          </w:tcPr>
          <w:p w14:paraId="5553C173" w14:textId="72B702E8" w:rsidR="00A83411" w:rsidRPr="00B20523" w:rsidRDefault="00B20523" w:rsidP="00B20523">
            <w:pPr>
              <w:widowControl w:val="0"/>
              <w:tabs>
                <w:tab w:val="left" w:pos="-1440"/>
              </w:tabs>
              <w:spacing w:before="120" w:after="120"/>
              <w:ind w:right="175"/>
              <w:rPr>
                <w:rFonts w:eastAsia="Times New Roman"/>
                <w:b/>
                <w:bCs/>
                <w:snapToGrid w:val="0"/>
                <w:lang w:eastAsia="en-US"/>
              </w:rPr>
            </w:pPr>
            <w:r w:rsidRPr="002912DD">
              <w:rPr>
                <w:rFonts w:eastAsia="Times New Roman"/>
                <w:b/>
                <w:bCs/>
                <w:snapToGrid w:val="0"/>
                <w:lang w:eastAsia="en-US"/>
              </w:rPr>
              <w:t>SERVICE</w:t>
            </w:r>
          </w:p>
        </w:tc>
        <w:tc>
          <w:tcPr>
            <w:tcW w:w="6633" w:type="dxa"/>
          </w:tcPr>
          <w:p w14:paraId="093148CC" w14:textId="1B13DB30" w:rsidR="00A83411" w:rsidRPr="004E5434" w:rsidRDefault="00A83411" w:rsidP="003E777B">
            <w:pPr>
              <w:spacing w:before="120" w:after="120"/>
              <w:jc w:val="both"/>
              <w:rPr>
                <w:rFonts w:eastAsia="Times New Roman"/>
                <w:i/>
                <w:iCs/>
              </w:rPr>
            </w:pPr>
          </w:p>
        </w:tc>
      </w:tr>
      <w:tr w:rsidR="00A83411" w:rsidRPr="00DE65BD" w14:paraId="099538EB" w14:textId="77777777" w:rsidTr="000753B7">
        <w:tc>
          <w:tcPr>
            <w:tcW w:w="2671" w:type="dxa"/>
          </w:tcPr>
          <w:p w14:paraId="3B206091" w14:textId="6A803B42" w:rsidR="00A83411" w:rsidRPr="00CD4A5F" w:rsidRDefault="00A8341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42564B4" w14:textId="21B4404F" w:rsidR="00A83411" w:rsidRPr="00DE65BD" w:rsidRDefault="000A1A84" w:rsidP="003E777B">
            <w:pPr>
              <w:autoSpaceDE w:val="0"/>
              <w:autoSpaceDN w:val="0"/>
              <w:adjustRightInd w:val="0"/>
              <w:spacing w:before="120" w:after="120"/>
              <w:jc w:val="both"/>
              <w:rPr>
                <w:rFonts w:eastAsia="Times New Roman"/>
              </w:rPr>
            </w:pPr>
            <w:r w:rsidRPr="000A1A84">
              <w:t>Support the continuous development of the Democratic Services functions ensuring the maintenance of a high performing service meeting sector best practice including by having an excellent awareness of statutory and other developments in the sector (particularly through the Association of Democratic Services Officers).</w:t>
            </w:r>
          </w:p>
        </w:tc>
      </w:tr>
      <w:tr w:rsidR="00A83411" w:rsidRPr="00DE65BD" w14:paraId="30B8079B" w14:textId="77777777" w:rsidTr="000753B7">
        <w:tc>
          <w:tcPr>
            <w:tcW w:w="2671" w:type="dxa"/>
          </w:tcPr>
          <w:p w14:paraId="3CB53596" w14:textId="546E514E" w:rsidR="00A83411" w:rsidRPr="00CD4A5F" w:rsidRDefault="00A8341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0ED58766" w14:textId="1E32B036" w:rsidR="00A83411" w:rsidRPr="003D36DD" w:rsidRDefault="000A1A84" w:rsidP="003E777B">
            <w:pPr>
              <w:autoSpaceDE w:val="0"/>
              <w:autoSpaceDN w:val="0"/>
              <w:adjustRightInd w:val="0"/>
              <w:spacing w:before="120" w:after="120"/>
              <w:jc w:val="both"/>
              <w:rPr>
                <w:rFonts w:eastAsia="Times New Roman"/>
              </w:rPr>
            </w:pPr>
            <w:r w:rsidRPr="000A1A84">
              <w:rPr>
                <w:rFonts w:eastAsia="Times New Roman"/>
              </w:rPr>
              <w:t>To represent Democratic Services, and prepare and present reports/briefings as necessary, at Directorate, Council and external events, meetings and working groups this includes deputising for the Head of Service when required.</w:t>
            </w:r>
          </w:p>
        </w:tc>
      </w:tr>
      <w:tr w:rsidR="006A0C73" w:rsidRPr="00DE65BD" w14:paraId="5538BDD9" w14:textId="77777777" w:rsidTr="000753B7">
        <w:tc>
          <w:tcPr>
            <w:tcW w:w="2671" w:type="dxa"/>
          </w:tcPr>
          <w:p w14:paraId="482D9AEA" w14:textId="77777777" w:rsidR="006A0C73" w:rsidRPr="00CD4A5F" w:rsidRDefault="006A0C73"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189CDF8C" w14:textId="507FA23C" w:rsidR="006A0C73" w:rsidRPr="000A1A84" w:rsidRDefault="006A0C73" w:rsidP="003E777B">
            <w:pPr>
              <w:autoSpaceDE w:val="0"/>
              <w:autoSpaceDN w:val="0"/>
              <w:adjustRightInd w:val="0"/>
              <w:spacing w:before="120" w:after="120"/>
              <w:jc w:val="both"/>
              <w:rPr>
                <w:rFonts w:eastAsia="Times New Roman"/>
              </w:rPr>
            </w:pPr>
            <w:r w:rsidRPr="006A0C73">
              <w:rPr>
                <w:rFonts w:eastAsia="Times New Roman"/>
              </w:rPr>
              <w:t>The contribute to the wider development of the overall service and work closely with the Head of Service and Team Leader (Members and Civic).</w:t>
            </w:r>
          </w:p>
        </w:tc>
      </w:tr>
      <w:tr w:rsidR="00777637" w:rsidRPr="00DE65BD" w14:paraId="280BF176" w14:textId="77777777" w:rsidTr="000753B7">
        <w:tc>
          <w:tcPr>
            <w:tcW w:w="2671" w:type="dxa"/>
          </w:tcPr>
          <w:p w14:paraId="1F089DF3" w14:textId="2F03D554" w:rsidR="00777637" w:rsidRPr="00B20523" w:rsidRDefault="00777637" w:rsidP="00777637">
            <w:pPr>
              <w:widowControl w:val="0"/>
              <w:tabs>
                <w:tab w:val="left" w:pos="-1440"/>
              </w:tabs>
              <w:spacing w:before="120" w:after="120"/>
              <w:ind w:right="175"/>
              <w:rPr>
                <w:rFonts w:eastAsia="Times New Roman"/>
                <w:b/>
                <w:bCs/>
                <w:snapToGrid w:val="0"/>
                <w:lang w:eastAsia="en-US"/>
              </w:rPr>
            </w:pPr>
            <w:r w:rsidRPr="002912DD">
              <w:rPr>
                <w:rFonts w:eastAsia="Times New Roman"/>
                <w:b/>
                <w:bCs/>
                <w:snapToGrid w:val="0"/>
                <w:szCs w:val="20"/>
                <w:lang w:eastAsia="en-US"/>
              </w:rPr>
              <w:t>PERFORMANCE</w:t>
            </w:r>
          </w:p>
        </w:tc>
        <w:tc>
          <w:tcPr>
            <w:tcW w:w="6633" w:type="dxa"/>
          </w:tcPr>
          <w:p w14:paraId="28A0488C" w14:textId="77777777" w:rsidR="00777637" w:rsidRPr="00DE65BD" w:rsidRDefault="00777637" w:rsidP="00777637">
            <w:pPr>
              <w:autoSpaceDE w:val="0"/>
              <w:autoSpaceDN w:val="0"/>
              <w:adjustRightInd w:val="0"/>
              <w:spacing w:before="120" w:after="120"/>
              <w:jc w:val="both"/>
              <w:rPr>
                <w:rFonts w:eastAsia="Times New Roman"/>
              </w:rPr>
            </w:pPr>
          </w:p>
        </w:tc>
      </w:tr>
      <w:tr w:rsidR="006A0C73" w:rsidRPr="00DE65BD" w14:paraId="38A704C2" w14:textId="77777777" w:rsidTr="000753B7">
        <w:tc>
          <w:tcPr>
            <w:tcW w:w="2671" w:type="dxa"/>
          </w:tcPr>
          <w:p w14:paraId="6D3B0418" w14:textId="444E7AB9" w:rsidR="006A0C73" w:rsidRPr="00CD4A5F" w:rsidRDefault="006A0C73" w:rsidP="006A0C73">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0C1910D2" w14:textId="104F6CBA" w:rsidR="006A0C73" w:rsidRPr="000943CA" w:rsidRDefault="006A0C73" w:rsidP="006A0C73">
            <w:pPr>
              <w:spacing w:before="120" w:after="120"/>
              <w:jc w:val="both"/>
              <w:rPr>
                <w:rFonts w:eastAsia="Arial"/>
                <w:i/>
                <w:iCs/>
              </w:rPr>
            </w:pPr>
            <w:r w:rsidRPr="006A0C73">
              <w:rPr>
                <w:rFonts w:eastAsia="Times New Roman"/>
                <w:snapToGrid w:val="0"/>
                <w:lang w:eastAsia="en-US"/>
              </w:rPr>
              <w:t>By working with relevant senior officers ensure that reports and other material submitted for consideration by decision making bodies is of an appropriate quality, conforms to the Council’s constitution, other council requirements and the legal framework.</w:t>
            </w:r>
          </w:p>
        </w:tc>
      </w:tr>
      <w:tr w:rsidR="006A0C73" w:rsidRPr="00DE65BD" w14:paraId="2472DED6" w14:textId="77777777" w:rsidTr="000753B7">
        <w:tc>
          <w:tcPr>
            <w:tcW w:w="2671" w:type="dxa"/>
          </w:tcPr>
          <w:p w14:paraId="7A6E505A" w14:textId="11C6F66F" w:rsidR="006A0C73" w:rsidRPr="00CD4A5F" w:rsidRDefault="006A0C73" w:rsidP="006A0C73">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750D90A4" w14:textId="520ADE55" w:rsidR="006A0C73" w:rsidRPr="00DE65BD" w:rsidRDefault="006A0C73" w:rsidP="006A0C73">
            <w:pPr>
              <w:widowControl w:val="0"/>
              <w:tabs>
                <w:tab w:val="left" w:pos="-1440"/>
                <w:tab w:val="num" w:pos="459"/>
              </w:tabs>
              <w:spacing w:before="120" w:after="120"/>
              <w:jc w:val="both"/>
              <w:rPr>
                <w:rFonts w:eastAsia="Times New Roman"/>
                <w:snapToGrid w:val="0"/>
                <w:lang w:eastAsia="en-US"/>
              </w:rPr>
            </w:pPr>
            <w:r w:rsidRPr="006A0C73">
              <w:rPr>
                <w:rFonts w:eastAsia="Times New Roman"/>
                <w:snapToGrid w:val="0"/>
                <w:lang w:eastAsia="en-US"/>
              </w:rPr>
              <w:t>To ensure that all activities within the remit of the post are consistent with best practice as determined by the Head of Services.</w:t>
            </w:r>
          </w:p>
        </w:tc>
      </w:tr>
    </w:tbl>
    <w:p w14:paraId="37AA8D8A" w14:textId="77777777" w:rsidR="00176F21" w:rsidRDefault="00176F21" w:rsidP="001D5881"/>
    <w:p w14:paraId="05A5882A" w14:textId="77777777" w:rsidR="006A0C73" w:rsidRDefault="006A0C73" w:rsidP="000753B7">
      <w:pPr>
        <w:spacing w:after="0"/>
        <w:jc w:val="both"/>
        <w:rPr>
          <w:rFonts w:eastAsia="Times New Roman"/>
          <w:b/>
          <w:snapToGrid w:val="0"/>
          <w:szCs w:val="20"/>
          <w:lang w:eastAsia="en-US"/>
        </w:rPr>
      </w:pPr>
    </w:p>
    <w:p w14:paraId="609B9B06" w14:textId="77777777" w:rsidR="006A0C73" w:rsidRDefault="006A0C73" w:rsidP="000753B7">
      <w:pPr>
        <w:spacing w:after="0"/>
        <w:jc w:val="both"/>
        <w:rPr>
          <w:rFonts w:eastAsia="Times New Roman"/>
          <w:b/>
          <w:snapToGrid w:val="0"/>
          <w:szCs w:val="20"/>
          <w:lang w:eastAsia="en-US"/>
        </w:rPr>
      </w:pPr>
    </w:p>
    <w:p w14:paraId="3E780FA7" w14:textId="3A65708D" w:rsidR="000753B7" w:rsidRDefault="000753B7" w:rsidP="000753B7">
      <w:pPr>
        <w:spacing w:after="0"/>
        <w:jc w:val="both"/>
        <w:rPr>
          <w:rFonts w:eastAsia="Times New Roman"/>
          <w:b/>
          <w:snapToGrid w:val="0"/>
          <w:szCs w:val="20"/>
          <w:lang w:eastAsia="en-US"/>
        </w:rPr>
      </w:pPr>
      <w:r w:rsidRPr="004F1483">
        <w:rPr>
          <w:rFonts w:eastAsia="Times New Roman"/>
          <w:b/>
          <w:snapToGrid w:val="0"/>
          <w:szCs w:val="20"/>
          <w:lang w:eastAsia="en-US"/>
        </w:rPr>
        <w:lastRenderedPageBreak/>
        <w:t xml:space="preserve">OTHER CONDITIONS: </w:t>
      </w:r>
    </w:p>
    <w:p w14:paraId="1EFD4BDE" w14:textId="77777777" w:rsidR="000753B7" w:rsidRDefault="000753B7" w:rsidP="000753B7">
      <w:pPr>
        <w:spacing w:after="0"/>
        <w:jc w:val="both"/>
        <w:rPr>
          <w:rFonts w:eastAsia="Times New Roman"/>
          <w:b/>
          <w:snapToGrid w:val="0"/>
          <w:szCs w:val="20"/>
          <w:lang w:eastAsia="en-US"/>
        </w:rPr>
      </w:pPr>
    </w:p>
    <w:p w14:paraId="76544116" w14:textId="77777777" w:rsidR="000753B7" w:rsidRDefault="000753B7" w:rsidP="000753B7">
      <w:pPr>
        <w:spacing w:after="0"/>
        <w:jc w:val="both"/>
      </w:pPr>
      <w:r w:rsidRPr="00B85397">
        <w:t xml:space="preserve">To maintain personal and professional development to meet the changing demands of the job and participate in appropriate training/development activities including the council’s </w:t>
      </w:r>
      <w:r>
        <w:t>‘My Annual Review’ scheme.</w:t>
      </w:r>
      <w:r w:rsidRPr="00B85397">
        <w:t xml:space="preserve"> </w:t>
      </w:r>
    </w:p>
    <w:p w14:paraId="31C80A09" w14:textId="77777777" w:rsidR="006A0C73" w:rsidRDefault="006A0C73" w:rsidP="000753B7">
      <w:pPr>
        <w:spacing w:after="0"/>
        <w:jc w:val="both"/>
      </w:pPr>
    </w:p>
    <w:p w14:paraId="1951E719" w14:textId="18B6A441" w:rsidR="000753B7" w:rsidRDefault="000753B7" w:rsidP="000753B7">
      <w:pPr>
        <w:spacing w:after="0"/>
        <w:jc w:val="both"/>
        <w:rPr>
          <w:rFonts w:eastAsia="Times New Roman"/>
          <w:b/>
          <w:snapToGrid w:val="0"/>
          <w:szCs w:val="20"/>
          <w:lang w:eastAsia="en-US"/>
        </w:rPr>
      </w:pPr>
      <w:r w:rsidRPr="00B85397">
        <w:t>To engage and develop all staff in the team to ensure they have clear personal development plans</w:t>
      </w:r>
      <w:r>
        <w:t>.</w:t>
      </w:r>
    </w:p>
    <w:p w14:paraId="761B7887" w14:textId="77777777" w:rsidR="000753B7" w:rsidRDefault="000753B7" w:rsidP="000753B7">
      <w:pPr>
        <w:spacing w:after="0"/>
        <w:jc w:val="both"/>
        <w:rPr>
          <w:rFonts w:eastAsia="Times New Roman"/>
          <w:b/>
          <w:snapToGrid w:val="0"/>
          <w:szCs w:val="20"/>
          <w:lang w:eastAsia="en-US"/>
        </w:rPr>
      </w:pPr>
    </w:p>
    <w:p w14:paraId="16EBDA11" w14:textId="77777777" w:rsidR="000753B7" w:rsidRDefault="000753B7" w:rsidP="000753B7">
      <w:pPr>
        <w:spacing w:after="0"/>
        <w:jc w:val="both"/>
        <w:rPr>
          <w:rFonts w:eastAsia="Times New Roman"/>
          <w:color w:val="000000"/>
        </w:rPr>
      </w:pPr>
      <w:r w:rsidRPr="00A438D4">
        <w:rPr>
          <w:rFonts w:eastAsia="Times New Roman"/>
          <w:color w:val="000000"/>
        </w:rPr>
        <w:t xml:space="preserve">Ensure that all duties and responsibilities are discharged in accordance with the council’s policies and procedures, Code of Conduct and relevant regulations and legislation. </w:t>
      </w:r>
    </w:p>
    <w:p w14:paraId="71197DF0" w14:textId="77777777" w:rsidR="000753B7" w:rsidRDefault="000753B7" w:rsidP="000753B7">
      <w:pPr>
        <w:spacing w:after="0"/>
        <w:jc w:val="both"/>
        <w:rPr>
          <w:rFonts w:eastAsia="Times New Roman"/>
          <w:color w:val="000000"/>
        </w:rPr>
      </w:pPr>
    </w:p>
    <w:p w14:paraId="7A015021" w14:textId="4C973229" w:rsidR="000753B7" w:rsidRDefault="000753B7" w:rsidP="000753B7">
      <w:pPr>
        <w:spacing w:after="0"/>
        <w:jc w:val="both"/>
        <w:rPr>
          <w:rFonts w:eastAsia="Times New Roman"/>
          <w:color w:val="000000"/>
        </w:rPr>
      </w:pPr>
      <w:r w:rsidRPr="00A438D4">
        <w:rPr>
          <w:rFonts w:eastAsia="Times New Roman"/>
          <w:color w:val="000000"/>
        </w:rPr>
        <w:t>To comply with the council’s equal opportunities and diversity policies ensuring anti-discriminatory practice within the service area.</w:t>
      </w:r>
    </w:p>
    <w:p w14:paraId="5F6C27D5" w14:textId="77777777" w:rsidR="006A0C73" w:rsidRDefault="006A0C73" w:rsidP="000753B7">
      <w:pPr>
        <w:spacing w:after="0"/>
        <w:jc w:val="both"/>
        <w:rPr>
          <w:rFonts w:eastAsia="Times New Roman"/>
          <w:color w:val="000000"/>
        </w:rPr>
      </w:pPr>
    </w:p>
    <w:p w14:paraId="00CA5DCD" w14:textId="77777777" w:rsidR="000753B7" w:rsidRDefault="000753B7" w:rsidP="000753B7">
      <w:pPr>
        <w:rPr>
          <w:rFonts w:eastAsia="Times New Roman"/>
          <w:snapToGrid w:val="0"/>
          <w:szCs w:val="20"/>
          <w:lang w:eastAsia="en-US"/>
        </w:rPr>
      </w:pPr>
      <w:r w:rsidRPr="005C50ED">
        <w:rPr>
          <w:rFonts w:eastAsia="Times New Roman"/>
          <w:snapToGrid w:val="0"/>
          <w:szCs w:val="20"/>
          <w:lang w:eastAsia="en-US"/>
        </w:rPr>
        <w:t>To undertake additional duties that may arise from time to time commensurate with the grade of the post.</w:t>
      </w:r>
    </w:p>
    <w:p w14:paraId="2964A3CA" w14:textId="052610E4" w:rsidR="006A0C73" w:rsidRDefault="006A0C73" w:rsidP="000753B7">
      <w:pPr>
        <w:rPr>
          <w:rFonts w:eastAsia="Times New Roman"/>
          <w:snapToGrid w:val="0"/>
          <w:szCs w:val="20"/>
          <w:lang w:eastAsia="en-US"/>
        </w:rPr>
      </w:pPr>
      <w:r>
        <w:rPr>
          <w:rFonts w:eastAsia="Times New Roman"/>
          <w:snapToGrid w:val="0"/>
          <w:szCs w:val="20"/>
          <w:lang w:eastAsia="en-US"/>
        </w:rPr>
        <w:t>To undertake regular evening work as required and to work at weekends with appropriate notice.</w:t>
      </w:r>
    </w:p>
    <w:p w14:paraId="48478ACE" w14:textId="77777777" w:rsidR="006A0C73" w:rsidRDefault="006A0C73" w:rsidP="000753B7"/>
    <w:p w14:paraId="3F4EFDBD" w14:textId="14EC4CB5" w:rsidR="006A0C73" w:rsidRDefault="006A0C73" w:rsidP="000753B7">
      <w:pPr>
        <w:sectPr w:rsidR="006A0C73" w:rsidSect="00BA0597">
          <w:headerReference w:type="default" r:id="rId12"/>
          <w:footerReference w:type="default" r:id="rId13"/>
          <w:footerReference w:type="first" r:id="rId14"/>
          <w:pgSz w:w="11906" w:h="16838"/>
          <w:pgMar w:top="2410" w:right="1440" w:bottom="1440" w:left="1440" w:header="708" w:footer="708" w:gutter="0"/>
          <w:cols w:space="708"/>
          <w:docGrid w:linePitch="360"/>
        </w:sectPr>
      </w:pPr>
    </w:p>
    <w:tbl>
      <w:tblPr>
        <w:tblStyle w:val="TableGrid"/>
        <w:tblW w:w="8522" w:type="dxa"/>
        <w:tblLook w:val="01E0" w:firstRow="1" w:lastRow="1" w:firstColumn="1" w:lastColumn="1" w:noHBand="0" w:noVBand="0"/>
      </w:tblPr>
      <w:tblGrid>
        <w:gridCol w:w="1817"/>
        <w:gridCol w:w="3253"/>
        <w:gridCol w:w="1821"/>
        <w:gridCol w:w="1631"/>
      </w:tblGrid>
      <w:tr w:rsidR="000753B7" w:rsidRPr="00B85397" w14:paraId="2FE90FE7" w14:textId="77777777" w:rsidTr="006F136F">
        <w:trPr>
          <w:trHeight w:val="867"/>
        </w:trPr>
        <w:tc>
          <w:tcPr>
            <w:tcW w:w="1817" w:type="dxa"/>
          </w:tcPr>
          <w:p w14:paraId="4C720F0B" w14:textId="28C0CD17" w:rsidR="000753B7" w:rsidRPr="00B85397" w:rsidRDefault="00E373B6" w:rsidP="006F136F">
            <w:pPr>
              <w:rPr>
                <w:b/>
              </w:rPr>
            </w:pPr>
            <w:r>
              <w:rPr>
                <w:b/>
              </w:rPr>
              <w:lastRenderedPageBreak/>
              <w:t>Requirements</w:t>
            </w:r>
          </w:p>
        </w:tc>
        <w:tc>
          <w:tcPr>
            <w:tcW w:w="3253" w:type="dxa"/>
          </w:tcPr>
          <w:p w14:paraId="4EB800EC" w14:textId="1E784248" w:rsidR="000753B7" w:rsidRPr="00B85397" w:rsidRDefault="000753B7" w:rsidP="006F136F">
            <w:pPr>
              <w:ind w:left="360"/>
            </w:pPr>
            <w:r w:rsidRPr="00B85397">
              <w:rPr>
                <w:b/>
              </w:rPr>
              <w:t>Person Specification for the Post of</w:t>
            </w:r>
          </w:p>
        </w:tc>
        <w:tc>
          <w:tcPr>
            <w:tcW w:w="1821" w:type="dxa"/>
          </w:tcPr>
          <w:p w14:paraId="0E70DFA4" w14:textId="77777777" w:rsidR="000753B7" w:rsidRPr="00B85397" w:rsidRDefault="000753B7" w:rsidP="000753B7">
            <w:pPr>
              <w:rPr>
                <w:b/>
              </w:rPr>
            </w:pPr>
            <w:r w:rsidRPr="00B85397">
              <w:rPr>
                <w:b/>
              </w:rPr>
              <w:t>Essential (E)</w:t>
            </w:r>
          </w:p>
          <w:p w14:paraId="1B405C30" w14:textId="77777777" w:rsidR="000753B7" w:rsidRPr="00B85397" w:rsidRDefault="000753B7" w:rsidP="000753B7">
            <w:pPr>
              <w:rPr>
                <w:b/>
              </w:rPr>
            </w:pPr>
            <w:r w:rsidRPr="00B85397">
              <w:rPr>
                <w:b/>
              </w:rPr>
              <w:t>or</w:t>
            </w:r>
          </w:p>
          <w:p w14:paraId="0F1D6D77" w14:textId="77777777" w:rsidR="000753B7" w:rsidRPr="00B85397" w:rsidRDefault="000753B7" w:rsidP="000753B7">
            <w:pPr>
              <w:rPr>
                <w:b/>
              </w:rPr>
            </w:pPr>
            <w:r w:rsidRPr="00B85397">
              <w:rPr>
                <w:b/>
              </w:rPr>
              <w:t>Desirable (D) (if applicable)</w:t>
            </w:r>
          </w:p>
          <w:p w14:paraId="0408351B" w14:textId="77777777" w:rsidR="000753B7" w:rsidRPr="00B85397" w:rsidRDefault="000753B7" w:rsidP="006F136F"/>
        </w:tc>
        <w:tc>
          <w:tcPr>
            <w:tcW w:w="1631" w:type="dxa"/>
          </w:tcPr>
          <w:p w14:paraId="5F3DCF00" w14:textId="77777777" w:rsidR="000753B7" w:rsidRDefault="000753B7" w:rsidP="000753B7">
            <w:pPr>
              <w:rPr>
                <w:b/>
              </w:rPr>
            </w:pPr>
            <w:r>
              <w:rPr>
                <w:b/>
              </w:rPr>
              <w:t>Method of Assessment</w:t>
            </w:r>
          </w:p>
          <w:p w14:paraId="613B208B" w14:textId="77777777" w:rsidR="000753B7" w:rsidRDefault="000753B7" w:rsidP="000753B7">
            <w:pPr>
              <w:rPr>
                <w:b/>
              </w:rPr>
            </w:pPr>
            <w:r>
              <w:rPr>
                <w:b/>
              </w:rPr>
              <w:t>A= Application Form</w:t>
            </w:r>
          </w:p>
          <w:p w14:paraId="345C63C4" w14:textId="77777777" w:rsidR="000753B7" w:rsidRDefault="000753B7" w:rsidP="000753B7">
            <w:pPr>
              <w:rPr>
                <w:b/>
              </w:rPr>
            </w:pPr>
            <w:r>
              <w:rPr>
                <w:b/>
              </w:rPr>
              <w:t>T= Test</w:t>
            </w:r>
          </w:p>
          <w:p w14:paraId="49E9F857" w14:textId="576C25ED" w:rsidR="000753B7" w:rsidRPr="00B85397" w:rsidRDefault="000753B7" w:rsidP="000753B7">
            <w:r>
              <w:rPr>
                <w:b/>
              </w:rPr>
              <w:t>I= Interview</w:t>
            </w:r>
          </w:p>
        </w:tc>
      </w:tr>
      <w:tr w:rsidR="006A0C73" w:rsidRPr="00B85397" w14:paraId="4A61CEB3" w14:textId="77777777" w:rsidTr="006F136F">
        <w:trPr>
          <w:trHeight w:val="867"/>
        </w:trPr>
        <w:tc>
          <w:tcPr>
            <w:tcW w:w="1817" w:type="dxa"/>
          </w:tcPr>
          <w:p w14:paraId="35EBA756" w14:textId="77777777" w:rsidR="006A0C73" w:rsidRPr="00B85397" w:rsidRDefault="006A0C73" w:rsidP="006A0C73">
            <w:pPr>
              <w:rPr>
                <w:b/>
              </w:rPr>
            </w:pPr>
            <w:r w:rsidRPr="00B85397">
              <w:rPr>
                <w:b/>
              </w:rPr>
              <w:t>Knowledge</w:t>
            </w:r>
          </w:p>
          <w:p w14:paraId="2C7F5174" w14:textId="77777777" w:rsidR="006A0C73" w:rsidRPr="00B85397" w:rsidRDefault="006A0C73" w:rsidP="006A0C73">
            <w:pPr>
              <w:rPr>
                <w:b/>
              </w:rPr>
            </w:pPr>
          </w:p>
          <w:p w14:paraId="2B64A65C" w14:textId="77777777" w:rsidR="006A0C73" w:rsidRPr="00B85397" w:rsidRDefault="006A0C73" w:rsidP="006A0C73">
            <w:pPr>
              <w:rPr>
                <w:b/>
              </w:rPr>
            </w:pPr>
          </w:p>
        </w:tc>
        <w:tc>
          <w:tcPr>
            <w:tcW w:w="3253" w:type="dxa"/>
          </w:tcPr>
          <w:p w14:paraId="71512819" w14:textId="77777777" w:rsidR="006A0C73" w:rsidRPr="00514733" w:rsidRDefault="006A0C73" w:rsidP="006A0C73">
            <w:pPr>
              <w:pStyle w:val="ListParagraph"/>
              <w:numPr>
                <w:ilvl w:val="0"/>
                <w:numId w:val="10"/>
              </w:numPr>
              <w:ind w:left="452"/>
            </w:pPr>
            <w:r w:rsidRPr="00514733">
              <w:t xml:space="preserve">Thorough knowledge of the functions of local government; the provisions of the Local Government Acts 1972 and 2000 and associated legislation and regulations; access to information rules; executive arrangements and the elected Mayoral system.  </w:t>
            </w:r>
          </w:p>
          <w:p w14:paraId="517C43FD" w14:textId="77777777" w:rsidR="006A0C73" w:rsidRDefault="006A0C73" w:rsidP="006A0C73">
            <w:pPr>
              <w:numPr>
                <w:ilvl w:val="0"/>
                <w:numId w:val="10"/>
              </w:numPr>
              <w:ind w:left="452"/>
            </w:pPr>
            <w:r>
              <w:t>Good understanding of the political nature of local government and the respective roles of executive and non-executive Members, co-opted Members, officers, the public and partners.</w:t>
            </w:r>
          </w:p>
          <w:p w14:paraId="274912F5" w14:textId="77777777" w:rsidR="006A0C73" w:rsidRDefault="006A0C73" w:rsidP="006A0C73">
            <w:pPr>
              <w:numPr>
                <w:ilvl w:val="0"/>
                <w:numId w:val="10"/>
              </w:numPr>
              <w:ind w:left="452"/>
            </w:pPr>
            <w:r>
              <w:t>Knowledge of the key issues facing local authorities and of developing policy, emerging best practice and other developments affecting local government Democratic Services.</w:t>
            </w:r>
          </w:p>
          <w:p w14:paraId="5E4863DD" w14:textId="77777777" w:rsidR="006A0C73" w:rsidRDefault="006A0C73" w:rsidP="006A0C73">
            <w:pPr>
              <w:numPr>
                <w:ilvl w:val="0"/>
                <w:numId w:val="10"/>
              </w:numPr>
              <w:ind w:left="452"/>
            </w:pPr>
            <w:r>
              <w:t>Knowledge and awareness of the issues involved when working within a diverse community.</w:t>
            </w:r>
          </w:p>
          <w:p w14:paraId="4F4EDB62" w14:textId="484370BA" w:rsidR="006A0C73" w:rsidRPr="00B85397" w:rsidRDefault="006A0C73" w:rsidP="006A0C73">
            <w:pPr>
              <w:numPr>
                <w:ilvl w:val="0"/>
                <w:numId w:val="10"/>
              </w:numPr>
              <w:ind w:left="452"/>
            </w:pPr>
            <w:r>
              <w:t xml:space="preserve">Good knowledge of the Modern.gov Committee Software System and an understanding of how other software and electronic tools can support efficient and </w:t>
            </w:r>
            <w:r>
              <w:lastRenderedPageBreak/>
              <w:t>transparent decision making.</w:t>
            </w:r>
          </w:p>
        </w:tc>
        <w:tc>
          <w:tcPr>
            <w:tcW w:w="1821" w:type="dxa"/>
          </w:tcPr>
          <w:p w14:paraId="70A38A8F" w14:textId="77777777" w:rsidR="006A0C73" w:rsidRDefault="006A0C73" w:rsidP="006A0C73">
            <w:r>
              <w:lastRenderedPageBreak/>
              <w:t>E</w:t>
            </w:r>
          </w:p>
          <w:p w14:paraId="3218C932" w14:textId="77777777" w:rsidR="006A0C73" w:rsidRDefault="006A0C73" w:rsidP="006A0C73"/>
          <w:p w14:paraId="0CD4FE23" w14:textId="77777777" w:rsidR="006A0C73" w:rsidRDefault="006A0C73" w:rsidP="006A0C73"/>
          <w:p w14:paraId="703236DE" w14:textId="77777777" w:rsidR="006A0C73" w:rsidRDefault="006A0C73" w:rsidP="006A0C73"/>
          <w:p w14:paraId="47A74D42" w14:textId="77777777" w:rsidR="006A0C73" w:rsidRDefault="006A0C73" w:rsidP="006A0C73"/>
          <w:p w14:paraId="0D57CE97" w14:textId="77777777" w:rsidR="006A0C73" w:rsidRDefault="006A0C73" w:rsidP="006A0C73"/>
          <w:p w14:paraId="3593035C" w14:textId="77777777" w:rsidR="006A0C73" w:rsidRDefault="006A0C73" w:rsidP="006A0C73"/>
          <w:p w14:paraId="3EC86BF1" w14:textId="77777777" w:rsidR="006A0C73" w:rsidRDefault="006A0C73" w:rsidP="006A0C73"/>
          <w:p w14:paraId="59773A27" w14:textId="77777777" w:rsidR="006A0C73" w:rsidRDefault="006A0C73" w:rsidP="006A0C73"/>
          <w:p w14:paraId="42A3C789" w14:textId="77777777" w:rsidR="006A0C73" w:rsidRDefault="006A0C73" w:rsidP="006A0C73"/>
          <w:p w14:paraId="1FF8F0AD" w14:textId="77777777" w:rsidR="006A0C73" w:rsidRDefault="006A0C73" w:rsidP="006A0C73"/>
          <w:p w14:paraId="2712D700" w14:textId="77777777" w:rsidR="006A0C73" w:rsidRDefault="006A0C73" w:rsidP="006A0C73"/>
          <w:p w14:paraId="51D320B3" w14:textId="77777777" w:rsidR="006A0C73" w:rsidRDefault="006A0C73" w:rsidP="006A0C73">
            <w:r>
              <w:t>E</w:t>
            </w:r>
          </w:p>
          <w:p w14:paraId="5A38CA2C" w14:textId="77777777" w:rsidR="006A0C73" w:rsidRDefault="006A0C73" w:rsidP="006A0C73"/>
          <w:p w14:paraId="4EFFE8B6" w14:textId="77777777" w:rsidR="006A0C73" w:rsidRDefault="006A0C73" w:rsidP="006A0C73"/>
          <w:p w14:paraId="79B69DA1" w14:textId="77777777" w:rsidR="006A0C73" w:rsidRDefault="006A0C73" w:rsidP="006A0C73"/>
          <w:p w14:paraId="012C8BC7" w14:textId="77777777" w:rsidR="006A0C73" w:rsidRDefault="006A0C73" w:rsidP="006A0C73"/>
          <w:p w14:paraId="4B3DDEE6" w14:textId="77777777" w:rsidR="006A0C73" w:rsidRDefault="006A0C73" w:rsidP="006A0C73"/>
          <w:p w14:paraId="6196D8D0" w14:textId="77777777" w:rsidR="006A0C73" w:rsidRDefault="006A0C73" w:rsidP="006A0C73"/>
          <w:p w14:paraId="28D39DAD" w14:textId="77777777" w:rsidR="006A0C73" w:rsidRDefault="006A0C73" w:rsidP="006A0C73"/>
          <w:p w14:paraId="23D8F9D2" w14:textId="77777777" w:rsidR="006A0C73" w:rsidRDefault="006A0C73" w:rsidP="006A0C73"/>
          <w:p w14:paraId="284368C9" w14:textId="3D17B4DF" w:rsidR="006A0C73" w:rsidRDefault="006A0C73" w:rsidP="006A0C73">
            <w:r>
              <w:t>E</w:t>
            </w:r>
          </w:p>
          <w:p w14:paraId="1AFF371B" w14:textId="77777777" w:rsidR="006A0C73" w:rsidRDefault="006A0C73" w:rsidP="006A0C73"/>
          <w:p w14:paraId="144AAB45" w14:textId="77777777" w:rsidR="006A0C73" w:rsidRDefault="006A0C73" w:rsidP="006A0C73"/>
          <w:p w14:paraId="052B8505" w14:textId="77777777" w:rsidR="006A0C73" w:rsidRDefault="006A0C73" w:rsidP="006A0C73"/>
          <w:p w14:paraId="5B210F21" w14:textId="77777777" w:rsidR="006A0C73" w:rsidRDefault="006A0C73" w:rsidP="006A0C73"/>
          <w:p w14:paraId="3DFD77F6" w14:textId="77777777" w:rsidR="006A0C73" w:rsidRDefault="006A0C73" w:rsidP="006A0C73"/>
          <w:p w14:paraId="702F0F53" w14:textId="77777777" w:rsidR="006A0C73" w:rsidRDefault="006A0C73" w:rsidP="006A0C73"/>
          <w:p w14:paraId="3B7A08C6" w14:textId="77777777" w:rsidR="006A0C73" w:rsidRDefault="006A0C73" w:rsidP="006A0C73"/>
          <w:p w14:paraId="0D6900DA" w14:textId="77777777" w:rsidR="006A0C73" w:rsidRDefault="006A0C73" w:rsidP="006A0C73"/>
          <w:p w14:paraId="44349094" w14:textId="73D05A3F" w:rsidR="006A0C73" w:rsidRDefault="006A0C73" w:rsidP="006A0C73">
            <w:r>
              <w:t>E</w:t>
            </w:r>
          </w:p>
          <w:p w14:paraId="1B2322DE" w14:textId="77777777" w:rsidR="006A0C73" w:rsidRDefault="006A0C73" w:rsidP="006A0C73"/>
          <w:p w14:paraId="247E3968" w14:textId="77777777" w:rsidR="006A0C73" w:rsidRDefault="006A0C73" w:rsidP="006A0C73"/>
          <w:p w14:paraId="0AFD5B1E" w14:textId="77777777" w:rsidR="006A0C73" w:rsidRDefault="006A0C73" w:rsidP="006A0C73"/>
          <w:p w14:paraId="12181813" w14:textId="77777777" w:rsidR="006A0C73" w:rsidRDefault="006A0C73" w:rsidP="006A0C73"/>
          <w:p w14:paraId="1F430EC7" w14:textId="4FCA09C4" w:rsidR="006A0C73" w:rsidRPr="00B85397" w:rsidRDefault="006A0C73" w:rsidP="006A0C73">
            <w:r>
              <w:t>D</w:t>
            </w:r>
          </w:p>
        </w:tc>
        <w:tc>
          <w:tcPr>
            <w:tcW w:w="1631" w:type="dxa"/>
          </w:tcPr>
          <w:p w14:paraId="7B9C5321" w14:textId="77777777" w:rsidR="006A0C73" w:rsidRDefault="006A0C73" w:rsidP="006A0C73">
            <w:r>
              <w:t>A, I, T</w:t>
            </w:r>
          </w:p>
          <w:p w14:paraId="7F49D5F4" w14:textId="77777777" w:rsidR="006A0C73" w:rsidRDefault="006A0C73" w:rsidP="006A0C73"/>
          <w:p w14:paraId="36AAD313" w14:textId="77777777" w:rsidR="006A0C73" w:rsidRDefault="006A0C73" w:rsidP="006A0C73"/>
          <w:p w14:paraId="3A69489F" w14:textId="77777777" w:rsidR="006A0C73" w:rsidRDefault="006A0C73" w:rsidP="006A0C73"/>
          <w:p w14:paraId="3483CE52" w14:textId="77777777" w:rsidR="006A0C73" w:rsidRDefault="006A0C73" w:rsidP="006A0C73"/>
          <w:p w14:paraId="6ADD693A" w14:textId="77777777" w:rsidR="006A0C73" w:rsidRDefault="006A0C73" w:rsidP="006A0C73"/>
          <w:p w14:paraId="5DEBE093" w14:textId="77777777" w:rsidR="006A0C73" w:rsidRDefault="006A0C73" w:rsidP="006A0C73"/>
          <w:p w14:paraId="285B8672" w14:textId="77777777" w:rsidR="006A0C73" w:rsidRDefault="006A0C73" w:rsidP="006A0C73"/>
          <w:p w14:paraId="1ED95F37" w14:textId="77777777" w:rsidR="006A0C73" w:rsidRDefault="006A0C73" w:rsidP="006A0C73"/>
          <w:p w14:paraId="2428C8D7" w14:textId="77777777" w:rsidR="006A0C73" w:rsidRDefault="006A0C73" w:rsidP="006A0C73"/>
          <w:p w14:paraId="5E879B57" w14:textId="77777777" w:rsidR="006A0C73" w:rsidRDefault="006A0C73" w:rsidP="006A0C73"/>
          <w:p w14:paraId="48EAD0E2" w14:textId="77777777" w:rsidR="006A0C73" w:rsidRDefault="006A0C73" w:rsidP="006A0C73"/>
          <w:p w14:paraId="39478448" w14:textId="77777777" w:rsidR="006A0C73" w:rsidRDefault="006A0C73" w:rsidP="006A0C73">
            <w:r>
              <w:t>A, I, T</w:t>
            </w:r>
          </w:p>
          <w:p w14:paraId="33F261B4" w14:textId="77777777" w:rsidR="006A0C73" w:rsidRDefault="006A0C73" w:rsidP="006A0C73"/>
          <w:p w14:paraId="7760CBED" w14:textId="77777777" w:rsidR="006A0C73" w:rsidRDefault="006A0C73" w:rsidP="006A0C73"/>
          <w:p w14:paraId="565F6503" w14:textId="77777777" w:rsidR="006A0C73" w:rsidRDefault="006A0C73" w:rsidP="006A0C73"/>
          <w:p w14:paraId="0085537E" w14:textId="77777777" w:rsidR="006A0C73" w:rsidRDefault="006A0C73" w:rsidP="006A0C73"/>
          <w:p w14:paraId="69215ABE" w14:textId="77777777" w:rsidR="006A0C73" w:rsidRDefault="006A0C73" w:rsidP="006A0C73"/>
          <w:p w14:paraId="6CB20BD6" w14:textId="77777777" w:rsidR="006A0C73" w:rsidRDefault="006A0C73" w:rsidP="006A0C73"/>
          <w:p w14:paraId="254E5BB9" w14:textId="77777777" w:rsidR="006A0C73" w:rsidRDefault="006A0C73" w:rsidP="006A0C73"/>
          <w:p w14:paraId="01FD1577" w14:textId="77777777" w:rsidR="006A0C73" w:rsidRDefault="006A0C73" w:rsidP="006A0C73"/>
          <w:p w14:paraId="7022802A" w14:textId="77777777" w:rsidR="006A0C73" w:rsidRDefault="006A0C73" w:rsidP="006A0C73">
            <w:r>
              <w:t>A, I</w:t>
            </w:r>
          </w:p>
          <w:p w14:paraId="4E136B11" w14:textId="77777777" w:rsidR="006A0C73" w:rsidRDefault="006A0C73" w:rsidP="006A0C73"/>
          <w:p w14:paraId="328E6A8A" w14:textId="77777777" w:rsidR="006A0C73" w:rsidRDefault="006A0C73" w:rsidP="006A0C73"/>
          <w:p w14:paraId="58EB5041" w14:textId="77777777" w:rsidR="006A0C73" w:rsidRDefault="006A0C73" w:rsidP="006A0C73"/>
          <w:p w14:paraId="086954FD" w14:textId="77777777" w:rsidR="006A0C73" w:rsidRDefault="006A0C73" w:rsidP="006A0C73"/>
          <w:p w14:paraId="0880F048" w14:textId="77777777" w:rsidR="006A0C73" w:rsidRDefault="006A0C73" w:rsidP="006A0C73"/>
          <w:p w14:paraId="5BAE0849" w14:textId="77777777" w:rsidR="006A0C73" w:rsidRDefault="006A0C73" w:rsidP="006A0C73"/>
          <w:p w14:paraId="69AC0C13" w14:textId="77777777" w:rsidR="006A0C73" w:rsidRDefault="006A0C73" w:rsidP="006A0C73"/>
          <w:p w14:paraId="39C3AC73" w14:textId="77777777" w:rsidR="006A0C73" w:rsidRDefault="006A0C73" w:rsidP="006A0C73"/>
          <w:p w14:paraId="7772E9EC" w14:textId="77777777" w:rsidR="006A0C73" w:rsidRDefault="006A0C73" w:rsidP="006A0C73">
            <w:r>
              <w:t>A, I</w:t>
            </w:r>
          </w:p>
          <w:p w14:paraId="1F670798" w14:textId="77777777" w:rsidR="006A0C73" w:rsidRDefault="006A0C73" w:rsidP="006A0C73"/>
          <w:p w14:paraId="2C6CECE1" w14:textId="77777777" w:rsidR="006A0C73" w:rsidRDefault="006A0C73" w:rsidP="006A0C73"/>
          <w:p w14:paraId="44075BEE" w14:textId="77777777" w:rsidR="006A0C73" w:rsidRDefault="006A0C73" w:rsidP="006A0C73"/>
          <w:p w14:paraId="6BA1EA04" w14:textId="77777777" w:rsidR="006A0C73" w:rsidRDefault="006A0C73" w:rsidP="006A0C73"/>
          <w:p w14:paraId="6A9AA967" w14:textId="73299C1B" w:rsidR="006A0C73" w:rsidRPr="006A0C73" w:rsidRDefault="006A0C73" w:rsidP="006A0C73">
            <w:pPr>
              <w:rPr>
                <w:iCs/>
              </w:rPr>
            </w:pPr>
            <w:r>
              <w:t xml:space="preserve">A, </w:t>
            </w:r>
            <w:r>
              <w:rPr>
                <w:iCs/>
              </w:rPr>
              <w:t>I</w:t>
            </w:r>
          </w:p>
        </w:tc>
      </w:tr>
      <w:tr w:rsidR="006A0C73" w:rsidRPr="00B85397" w14:paraId="1B55AFA6" w14:textId="77777777" w:rsidTr="006F136F">
        <w:trPr>
          <w:trHeight w:val="752"/>
        </w:trPr>
        <w:tc>
          <w:tcPr>
            <w:tcW w:w="1817" w:type="dxa"/>
          </w:tcPr>
          <w:p w14:paraId="254393A7" w14:textId="77777777" w:rsidR="006A0C73" w:rsidRPr="00B85397" w:rsidRDefault="006A0C73" w:rsidP="006A0C73">
            <w:pPr>
              <w:rPr>
                <w:b/>
              </w:rPr>
            </w:pPr>
            <w:r w:rsidRPr="00B85397">
              <w:rPr>
                <w:b/>
              </w:rPr>
              <w:t>Qualifications</w:t>
            </w:r>
          </w:p>
          <w:p w14:paraId="2C84335A" w14:textId="77777777" w:rsidR="006A0C73" w:rsidRPr="00B85397" w:rsidRDefault="006A0C73" w:rsidP="006A0C73">
            <w:r w:rsidRPr="00B85397">
              <w:rPr>
                <w:b/>
              </w:rPr>
              <w:t>&amp; Experience</w:t>
            </w:r>
          </w:p>
        </w:tc>
        <w:tc>
          <w:tcPr>
            <w:tcW w:w="3253" w:type="dxa"/>
          </w:tcPr>
          <w:p w14:paraId="7F83DBCE" w14:textId="77777777" w:rsidR="006A0C73" w:rsidRDefault="006A0C73" w:rsidP="006A0C73">
            <w:pPr>
              <w:numPr>
                <w:ilvl w:val="0"/>
                <w:numId w:val="11"/>
              </w:numPr>
            </w:pPr>
            <w:r>
              <w:t>A degree or professional qualification or equivalent.</w:t>
            </w:r>
          </w:p>
          <w:p w14:paraId="009477C8" w14:textId="77777777" w:rsidR="006A0C73" w:rsidRDefault="006A0C73" w:rsidP="006A0C73">
            <w:pPr>
              <w:numPr>
                <w:ilvl w:val="0"/>
                <w:numId w:val="11"/>
              </w:numPr>
            </w:pPr>
            <w:r>
              <w:t>Completion of the Association of Democratic Services Officers Certificate and/or Diploma Courses.</w:t>
            </w:r>
          </w:p>
          <w:p w14:paraId="5AC3F691" w14:textId="77777777" w:rsidR="006A0C73" w:rsidRDefault="006A0C73" w:rsidP="006A0C73">
            <w:pPr>
              <w:numPr>
                <w:ilvl w:val="0"/>
                <w:numId w:val="11"/>
              </w:numPr>
            </w:pPr>
            <w:r>
              <w:t>Evidence of significant Continuing Personal Development.</w:t>
            </w:r>
          </w:p>
          <w:p w14:paraId="2AD6FA63" w14:textId="77777777" w:rsidR="006A0C73" w:rsidRDefault="006A0C73" w:rsidP="006A0C73">
            <w:pPr>
              <w:numPr>
                <w:ilvl w:val="0"/>
                <w:numId w:val="11"/>
              </w:numPr>
            </w:pPr>
            <w:r>
              <w:t>Experience of working in a managerial capacity within Local Government and of working closely with senior officers and Members at a local authority or similar organisation.</w:t>
            </w:r>
          </w:p>
          <w:p w14:paraId="14506183" w14:textId="77777777" w:rsidR="006A0C73" w:rsidRDefault="006A0C73" w:rsidP="006A0C73">
            <w:pPr>
              <w:numPr>
                <w:ilvl w:val="0"/>
                <w:numId w:val="11"/>
              </w:numPr>
            </w:pPr>
            <w:r>
              <w:t>Experience of and responsibility for providing high quality administrative/clerking support to Council, Cabinet or other senior formal decision-making Committees.</w:t>
            </w:r>
          </w:p>
          <w:p w14:paraId="6AB9A53F" w14:textId="77777777" w:rsidR="006A0C73" w:rsidRDefault="006A0C73" w:rsidP="006A0C73">
            <w:pPr>
              <w:numPr>
                <w:ilvl w:val="0"/>
                <w:numId w:val="11"/>
              </w:numPr>
            </w:pPr>
            <w:r>
              <w:t>Experience of giving advice, both within and outside meetings, to Councillors and senior officers on procedural issues and on the requirements of the Council’s Constitution.</w:t>
            </w:r>
          </w:p>
          <w:p w14:paraId="4A5ED855" w14:textId="77777777" w:rsidR="006A0C73" w:rsidRDefault="006A0C73" w:rsidP="006A0C73">
            <w:pPr>
              <w:numPr>
                <w:ilvl w:val="0"/>
                <w:numId w:val="11"/>
              </w:numPr>
            </w:pPr>
            <w:r>
              <w:t>Experience of working with and developing effective working relationships with senior figures within an organisation.</w:t>
            </w:r>
          </w:p>
          <w:p w14:paraId="66B2DAAF" w14:textId="4B886386" w:rsidR="006A0C73" w:rsidRPr="00B85397" w:rsidRDefault="006A0C73" w:rsidP="006A0C73">
            <w:pPr>
              <w:numPr>
                <w:ilvl w:val="0"/>
                <w:numId w:val="11"/>
              </w:numPr>
            </w:pPr>
            <w:r>
              <w:t>Experience of delivering change and developing best practice within Democratic Services or an equivalent service.</w:t>
            </w:r>
          </w:p>
        </w:tc>
        <w:tc>
          <w:tcPr>
            <w:tcW w:w="1821" w:type="dxa"/>
          </w:tcPr>
          <w:p w14:paraId="623D91EA" w14:textId="77777777" w:rsidR="006A0C73" w:rsidRDefault="006A0C73" w:rsidP="006A0C73">
            <w:r>
              <w:t>E</w:t>
            </w:r>
          </w:p>
          <w:p w14:paraId="6F13A3E8" w14:textId="77777777" w:rsidR="006A0C73" w:rsidRDefault="006A0C73" w:rsidP="006A0C73"/>
          <w:p w14:paraId="5F83FCAE" w14:textId="77777777" w:rsidR="006A0C73" w:rsidRDefault="006A0C73" w:rsidP="006A0C73"/>
          <w:p w14:paraId="658193B9" w14:textId="77777777" w:rsidR="006A0C73" w:rsidRDefault="006A0C73" w:rsidP="006A0C73">
            <w:r>
              <w:t>D</w:t>
            </w:r>
          </w:p>
          <w:p w14:paraId="370D0B5B" w14:textId="77777777" w:rsidR="006A0C73" w:rsidRDefault="006A0C73" w:rsidP="006A0C73"/>
          <w:p w14:paraId="0A797229" w14:textId="77777777" w:rsidR="006A0C73" w:rsidRDefault="006A0C73" w:rsidP="006A0C73"/>
          <w:p w14:paraId="701D4909" w14:textId="77777777" w:rsidR="006A0C73" w:rsidRDefault="006A0C73" w:rsidP="006A0C73"/>
          <w:p w14:paraId="2E87DCAD" w14:textId="77777777" w:rsidR="006A0C73" w:rsidRDefault="006A0C73" w:rsidP="006A0C73"/>
          <w:p w14:paraId="2D299CCF" w14:textId="77777777" w:rsidR="006A0C73" w:rsidRDefault="006A0C73" w:rsidP="006A0C73">
            <w:r>
              <w:t>E</w:t>
            </w:r>
          </w:p>
          <w:p w14:paraId="30718160" w14:textId="77777777" w:rsidR="006A0C73" w:rsidRDefault="006A0C73" w:rsidP="006A0C73"/>
          <w:p w14:paraId="0D7D00FE" w14:textId="77777777" w:rsidR="006A0C73" w:rsidRDefault="006A0C73" w:rsidP="006A0C73"/>
          <w:p w14:paraId="0F9BBDD5" w14:textId="77777777" w:rsidR="006A0C73" w:rsidRDefault="006A0C73" w:rsidP="006A0C73">
            <w:r>
              <w:t>E</w:t>
            </w:r>
          </w:p>
          <w:p w14:paraId="64CE58A3" w14:textId="77777777" w:rsidR="006A0C73" w:rsidRDefault="006A0C73" w:rsidP="006A0C73"/>
          <w:p w14:paraId="5B2B5143" w14:textId="77777777" w:rsidR="006A0C73" w:rsidRDefault="006A0C73" w:rsidP="006A0C73"/>
          <w:p w14:paraId="27D94E55" w14:textId="77777777" w:rsidR="006A0C73" w:rsidRDefault="006A0C73" w:rsidP="006A0C73"/>
          <w:p w14:paraId="569EE84C" w14:textId="77777777" w:rsidR="006A0C73" w:rsidRDefault="006A0C73" w:rsidP="006A0C73"/>
          <w:p w14:paraId="29428826" w14:textId="77777777" w:rsidR="006A0C73" w:rsidRDefault="006A0C73" w:rsidP="006A0C73"/>
          <w:p w14:paraId="786DD9CA" w14:textId="77777777" w:rsidR="006A0C73" w:rsidRDefault="006A0C73" w:rsidP="006A0C73"/>
          <w:p w14:paraId="29491F3B" w14:textId="77777777" w:rsidR="006A0C73" w:rsidRDefault="006A0C73" w:rsidP="006A0C73"/>
          <w:p w14:paraId="753FF638" w14:textId="77777777" w:rsidR="006A0C73" w:rsidRDefault="006A0C73" w:rsidP="006A0C73">
            <w:r>
              <w:t>E</w:t>
            </w:r>
          </w:p>
          <w:p w14:paraId="31D5AFBE" w14:textId="77777777" w:rsidR="006A0C73" w:rsidRDefault="006A0C73" w:rsidP="006A0C73"/>
          <w:p w14:paraId="6DC3C6FD" w14:textId="77777777" w:rsidR="006A0C73" w:rsidRDefault="006A0C73" w:rsidP="006A0C73"/>
          <w:p w14:paraId="0AB5D63E" w14:textId="77777777" w:rsidR="006A0C73" w:rsidRDefault="006A0C73" w:rsidP="006A0C73"/>
          <w:p w14:paraId="7CE8C596" w14:textId="77777777" w:rsidR="006A0C73" w:rsidRDefault="006A0C73" w:rsidP="006A0C73"/>
          <w:p w14:paraId="08F10D1F" w14:textId="77777777" w:rsidR="006A0C73" w:rsidRDefault="006A0C73" w:rsidP="006A0C73"/>
          <w:p w14:paraId="22911B08" w14:textId="77777777" w:rsidR="006A0C73" w:rsidRDefault="006A0C73" w:rsidP="006A0C73"/>
          <w:p w14:paraId="33C6C14C" w14:textId="77777777" w:rsidR="006A0C73" w:rsidRDefault="006A0C73" w:rsidP="006A0C73"/>
          <w:p w14:paraId="6AF24DB5" w14:textId="77777777" w:rsidR="006A0C73" w:rsidRDefault="006A0C73" w:rsidP="006A0C73">
            <w:r>
              <w:t>E</w:t>
            </w:r>
          </w:p>
          <w:p w14:paraId="6C9C156F" w14:textId="77777777" w:rsidR="006A0C73" w:rsidRDefault="006A0C73" w:rsidP="006A0C73"/>
          <w:p w14:paraId="3AEF26C1" w14:textId="77777777" w:rsidR="006A0C73" w:rsidRDefault="006A0C73" w:rsidP="006A0C73"/>
          <w:p w14:paraId="03AE9574" w14:textId="77777777" w:rsidR="006A0C73" w:rsidRDefault="006A0C73" w:rsidP="006A0C73"/>
          <w:p w14:paraId="5BA846B9" w14:textId="77777777" w:rsidR="006A0C73" w:rsidRDefault="006A0C73" w:rsidP="006A0C73"/>
          <w:p w14:paraId="61AE2143" w14:textId="77777777" w:rsidR="006A0C73" w:rsidRDefault="006A0C73" w:rsidP="006A0C73"/>
          <w:p w14:paraId="703F036B" w14:textId="77777777" w:rsidR="006A0C73" w:rsidRDefault="006A0C73" w:rsidP="006A0C73"/>
          <w:p w14:paraId="3C731848" w14:textId="77777777" w:rsidR="006A0C73" w:rsidRDefault="006A0C73" w:rsidP="006A0C73"/>
          <w:p w14:paraId="2677581A" w14:textId="77777777" w:rsidR="006A0C73" w:rsidRDefault="006A0C73" w:rsidP="006A0C73">
            <w:r>
              <w:t>E</w:t>
            </w:r>
          </w:p>
          <w:p w14:paraId="4B7B9E08" w14:textId="77777777" w:rsidR="006A0C73" w:rsidRDefault="006A0C73" w:rsidP="006A0C73"/>
          <w:p w14:paraId="606A88C6" w14:textId="77777777" w:rsidR="006A0C73" w:rsidRDefault="006A0C73" w:rsidP="006A0C73"/>
          <w:p w14:paraId="720DF509" w14:textId="77777777" w:rsidR="006A0C73" w:rsidRDefault="006A0C73" w:rsidP="006A0C73"/>
          <w:p w14:paraId="1C7E43B2" w14:textId="77777777" w:rsidR="006A0C73" w:rsidRDefault="006A0C73" w:rsidP="006A0C73"/>
          <w:p w14:paraId="32F7CD05" w14:textId="77777777" w:rsidR="006A0C73" w:rsidRDefault="006A0C73" w:rsidP="006A0C73"/>
          <w:p w14:paraId="767C675A" w14:textId="67810BFC" w:rsidR="006A0C73" w:rsidRPr="00B85397" w:rsidRDefault="006A0C73" w:rsidP="006A0C73">
            <w:r>
              <w:t>E</w:t>
            </w:r>
          </w:p>
        </w:tc>
        <w:tc>
          <w:tcPr>
            <w:tcW w:w="1631" w:type="dxa"/>
          </w:tcPr>
          <w:p w14:paraId="5CB5B436" w14:textId="77777777" w:rsidR="006A0C73" w:rsidRDefault="006A0C73" w:rsidP="006A0C73">
            <w:r>
              <w:t>A</w:t>
            </w:r>
          </w:p>
          <w:p w14:paraId="41CF6A83" w14:textId="77777777" w:rsidR="006A0C73" w:rsidRDefault="006A0C73" w:rsidP="006A0C73"/>
          <w:p w14:paraId="4D35F6D6" w14:textId="77777777" w:rsidR="006A0C73" w:rsidRDefault="006A0C73" w:rsidP="006A0C73"/>
          <w:p w14:paraId="2A4B4204" w14:textId="77777777" w:rsidR="006A0C73" w:rsidRDefault="006A0C73" w:rsidP="006A0C73">
            <w:r>
              <w:t>A</w:t>
            </w:r>
          </w:p>
          <w:p w14:paraId="243057DD" w14:textId="77777777" w:rsidR="006A0C73" w:rsidRDefault="006A0C73" w:rsidP="006A0C73"/>
          <w:p w14:paraId="6DA78CE7" w14:textId="77777777" w:rsidR="006A0C73" w:rsidRDefault="006A0C73" w:rsidP="006A0C73"/>
          <w:p w14:paraId="4FD56F08" w14:textId="77777777" w:rsidR="006A0C73" w:rsidRDefault="006A0C73" w:rsidP="006A0C73"/>
          <w:p w14:paraId="4A115C26" w14:textId="77777777" w:rsidR="006A0C73" w:rsidRDefault="006A0C73" w:rsidP="006A0C73"/>
          <w:p w14:paraId="1708FA45" w14:textId="77777777" w:rsidR="006A0C73" w:rsidRDefault="006A0C73" w:rsidP="006A0C73">
            <w:r>
              <w:t>A, I</w:t>
            </w:r>
          </w:p>
          <w:p w14:paraId="4E75E216" w14:textId="77777777" w:rsidR="006A0C73" w:rsidRDefault="006A0C73" w:rsidP="006A0C73"/>
          <w:p w14:paraId="1B6F489A" w14:textId="77777777" w:rsidR="006A0C73" w:rsidRDefault="006A0C73" w:rsidP="006A0C73"/>
          <w:p w14:paraId="1740F0EC" w14:textId="77777777" w:rsidR="006A0C73" w:rsidRDefault="006A0C73" w:rsidP="006A0C73">
            <w:r>
              <w:t>A, I</w:t>
            </w:r>
          </w:p>
          <w:p w14:paraId="31675152" w14:textId="77777777" w:rsidR="006A0C73" w:rsidRDefault="006A0C73" w:rsidP="006A0C73"/>
          <w:p w14:paraId="63A78A7B" w14:textId="77777777" w:rsidR="006A0C73" w:rsidRDefault="006A0C73" w:rsidP="006A0C73"/>
          <w:p w14:paraId="2D788CC4" w14:textId="77777777" w:rsidR="006A0C73" w:rsidRDefault="006A0C73" w:rsidP="006A0C73"/>
          <w:p w14:paraId="04BD0D41" w14:textId="77777777" w:rsidR="006A0C73" w:rsidRDefault="006A0C73" w:rsidP="006A0C73"/>
          <w:p w14:paraId="63B2261E" w14:textId="77777777" w:rsidR="006A0C73" w:rsidRDefault="006A0C73" w:rsidP="006A0C73"/>
          <w:p w14:paraId="446D2CE2" w14:textId="77777777" w:rsidR="006A0C73" w:rsidRDefault="006A0C73" w:rsidP="006A0C73"/>
          <w:p w14:paraId="2B5FA7BB" w14:textId="77777777" w:rsidR="006A0C73" w:rsidRDefault="006A0C73" w:rsidP="006A0C73"/>
          <w:p w14:paraId="0FB26B4E" w14:textId="77777777" w:rsidR="006A0C73" w:rsidRDefault="006A0C73" w:rsidP="006A0C73">
            <w:r>
              <w:t>A, I</w:t>
            </w:r>
          </w:p>
          <w:p w14:paraId="4ACB55EB" w14:textId="77777777" w:rsidR="006A0C73" w:rsidRDefault="006A0C73" w:rsidP="006A0C73"/>
          <w:p w14:paraId="75ABF641" w14:textId="77777777" w:rsidR="006A0C73" w:rsidRDefault="006A0C73" w:rsidP="006A0C73"/>
          <w:p w14:paraId="61130C4E" w14:textId="77777777" w:rsidR="006A0C73" w:rsidRDefault="006A0C73" w:rsidP="006A0C73"/>
          <w:p w14:paraId="32CBED5F" w14:textId="77777777" w:rsidR="006A0C73" w:rsidRDefault="006A0C73" w:rsidP="006A0C73"/>
          <w:p w14:paraId="545E119A" w14:textId="77777777" w:rsidR="006A0C73" w:rsidRDefault="006A0C73" w:rsidP="006A0C73"/>
          <w:p w14:paraId="37D634B6" w14:textId="77777777" w:rsidR="006A0C73" w:rsidRDefault="006A0C73" w:rsidP="006A0C73"/>
          <w:p w14:paraId="2FB0F5F2" w14:textId="77777777" w:rsidR="006A0C73" w:rsidRDefault="006A0C73" w:rsidP="006A0C73"/>
          <w:p w14:paraId="32D817DC" w14:textId="77777777" w:rsidR="006A0C73" w:rsidRDefault="006A0C73" w:rsidP="006A0C73">
            <w:r>
              <w:t>A, I, T</w:t>
            </w:r>
          </w:p>
          <w:p w14:paraId="27182FAF" w14:textId="77777777" w:rsidR="006A0C73" w:rsidRDefault="006A0C73" w:rsidP="006A0C73"/>
          <w:p w14:paraId="65EA2177" w14:textId="77777777" w:rsidR="006A0C73" w:rsidRDefault="006A0C73" w:rsidP="006A0C73"/>
          <w:p w14:paraId="6212CAB7" w14:textId="77777777" w:rsidR="006A0C73" w:rsidRDefault="006A0C73" w:rsidP="006A0C73"/>
          <w:p w14:paraId="05F7AB52" w14:textId="77777777" w:rsidR="006A0C73" w:rsidRDefault="006A0C73" w:rsidP="006A0C73"/>
          <w:p w14:paraId="09741E4B" w14:textId="77777777" w:rsidR="006A0C73" w:rsidRDefault="006A0C73" w:rsidP="006A0C73"/>
          <w:p w14:paraId="46BACAE2" w14:textId="77777777" w:rsidR="006A0C73" w:rsidRDefault="006A0C73" w:rsidP="006A0C73"/>
          <w:p w14:paraId="07061D51" w14:textId="77777777" w:rsidR="006A0C73" w:rsidRDefault="006A0C73" w:rsidP="006A0C73"/>
          <w:p w14:paraId="109F5E68" w14:textId="77777777" w:rsidR="006A0C73" w:rsidRDefault="006A0C73" w:rsidP="006A0C73">
            <w:r>
              <w:t>A, I</w:t>
            </w:r>
          </w:p>
          <w:p w14:paraId="4CF5752D" w14:textId="77777777" w:rsidR="006A0C73" w:rsidRDefault="006A0C73" w:rsidP="006A0C73"/>
          <w:p w14:paraId="7F9D1E6E" w14:textId="77777777" w:rsidR="006A0C73" w:rsidRDefault="006A0C73" w:rsidP="006A0C73"/>
          <w:p w14:paraId="49A54F0E" w14:textId="77777777" w:rsidR="006A0C73" w:rsidRDefault="006A0C73" w:rsidP="006A0C73"/>
          <w:p w14:paraId="65D6B7E8" w14:textId="77777777" w:rsidR="006A0C73" w:rsidRDefault="006A0C73" w:rsidP="006A0C73"/>
          <w:p w14:paraId="795A27BA" w14:textId="77777777" w:rsidR="006A0C73" w:rsidRDefault="006A0C73" w:rsidP="006A0C73"/>
          <w:p w14:paraId="1D95EA99" w14:textId="12B312B8" w:rsidR="006A0C73" w:rsidRPr="00B85397" w:rsidRDefault="006A0C73" w:rsidP="006A0C73">
            <w:r>
              <w:t>A, I</w:t>
            </w:r>
          </w:p>
        </w:tc>
      </w:tr>
      <w:tr w:rsidR="006A0C73" w:rsidRPr="00B85397" w14:paraId="35B0D62D" w14:textId="77777777" w:rsidTr="006F136F">
        <w:trPr>
          <w:trHeight w:val="832"/>
        </w:trPr>
        <w:tc>
          <w:tcPr>
            <w:tcW w:w="1817" w:type="dxa"/>
          </w:tcPr>
          <w:p w14:paraId="41403265" w14:textId="77777777" w:rsidR="006A0C73" w:rsidRPr="00A71C64" w:rsidRDefault="006A0C73" w:rsidP="006A0C73">
            <w:pPr>
              <w:rPr>
                <w:b/>
                <w:sz w:val="22"/>
                <w:szCs w:val="22"/>
              </w:rPr>
            </w:pPr>
            <w:r w:rsidRPr="00A71C64">
              <w:rPr>
                <w:b/>
                <w:sz w:val="22"/>
                <w:szCs w:val="22"/>
              </w:rPr>
              <w:lastRenderedPageBreak/>
              <w:t>Living the TOWER Values sets out the essential behaviours required of all staff.</w:t>
            </w:r>
          </w:p>
        </w:tc>
        <w:tc>
          <w:tcPr>
            <w:tcW w:w="3253" w:type="dxa"/>
          </w:tcPr>
          <w:p w14:paraId="56DA2448" w14:textId="77777777" w:rsidR="006A0C73" w:rsidRPr="00A71C64" w:rsidRDefault="006A0C73" w:rsidP="006A0C73">
            <w:pPr>
              <w:rPr>
                <w:b/>
                <w:sz w:val="22"/>
                <w:szCs w:val="22"/>
              </w:rPr>
            </w:pPr>
          </w:p>
        </w:tc>
        <w:tc>
          <w:tcPr>
            <w:tcW w:w="1821" w:type="dxa"/>
          </w:tcPr>
          <w:p w14:paraId="09AEC4F6" w14:textId="77777777" w:rsidR="006A0C73" w:rsidRPr="00A71C64" w:rsidRDefault="006A0C73" w:rsidP="006A0C73">
            <w:pPr>
              <w:rPr>
                <w:b/>
                <w:sz w:val="22"/>
                <w:szCs w:val="22"/>
              </w:rPr>
            </w:pPr>
            <w:r w:rsidRPr="00A71C64">
              <w:rPr>
                <w:b/>
                <w:sz w:val="22"/>
                <w:szCs w:val="22"/>
              </w:rPr>
              <w:t>They are aligned to the organisation’s five TOWER Values</w:t>
            </w:r>
          </w:p>
        </w:tc>
        <w:tc>
          <w:tcPr>
            <w:tcW w:w="1631" w:type="dxa"/>
          </w:tcPr>
          <w:p w14:paraId="10C6CCF0" w14:textId="77777777" w:rsidR="006A0C73" w:rsidRPr="00B85397" w:rsidRDefault="006A0C73" w:rsidP="006A0C73">
            <w:pPr>
              <w:rPr>
                <w:b/>
                <w:u w:val="single"/>
              </w:rPr>
            </w:pPr>
          </w:p>
        </w:tc>
      </w:tr>
      <w:tr w:rsidR="006A0C73" w:rsidRPr="00B85397" w14:paraId="3F99EED2" w14:textId="77777777" w:rsidTr="006F136F">
        <w:trPr>
          <w:trHeight w:val="832"/>
        </w:trPr>
        <w:tc>
          <w:tcPr>
            <w:tcW w:w="1817" w:type="dxa"/>
          </w:tcPr>
          <w:p w14:paraId="5C153EA8" w14:textId="77777777" w:rsidR="006A0C73" w:rsidRPr="00C03273" w:rsidRDefault="006A0C73" w:rsidP="006A0C73">
            <w:pPr>
              <w:jc w:val="both"/>
              <w:rPr>
                <w:rFonts w:eastAsia="Calibri"/>
                <w:sz w:val="22"/>
                <w:szCs w:val="22"/>
              </w:rPr>
            </w:pPr>
            <w:r w:rsidRPr="00C03273">
              <w:rPr>
                <w:sz w:val="22"/>
                <w:szCs w:val="22"/>
              </w:rPr>
              <w:t xml:space="preserve">We work </w:t>
            </w:r>
            <w:r w:rsidRPr="00A71C64">
              <w:rPr>
                <w:b/>
                <w:sz w:val="22"/>
                <w:szCs w:val="22"/>
              </w:rPr>
              <w:t>TOGETHER</w:t>
            </w:r>
            <w:r w:rsidRPr="00C03273">
              <w:rPr>
                <w:sz w:val="22"/>
                <w:szCs w:val="22"/>
              </w:rPr>
              <w:t xml:space="preserve"> across boundaries and with partners to achieve the best outcomes for Tower Hamlets</w:t>
            </w:r>
          </w:p>
          <w:p w14:paraId="3611A9B8" w14:textId="77777777" w:rsidR="006A0C73" w:rsidRPr="00B85397" w:rsidRDefault="006A0C73" w:rsidP="006A0C73"/>
        </w:tc>
        <w:tc>
          <w:tcPr>
            <w:tcW w:w="3253" w:type="dxa"/>
          </w:tcPr>
          <w:p w14:paraId="48694B75" w14:textId="77777777" w:rsidR="006A0C73" w:rsidRPr="00577EC4" w:rsidRDefault="006A0C73" w:rsidP="006A0C73">
            <w:pPr>
              <w:pStyle w:val="ListParagraph"/>
              <w:numPr>
                <w:ilvl w:val="0"/>
                <w:numId w:val="12"/>
              </w:numPr>
              <w:ind w:left="311"/>
              <w:rPr>
                <w:rFonts w:eastAsia="Arial"/>
                <w:kern w:val="24"/>
                <w:sz w:val="22"/>
                <w:szCs w:val="22"/>
              </w:rPr>
            </w:pPr>
            <w:r w:rsidRPr="00577EC4">
              <w:rPr>
                <w:rFonts w:eastAsia="Arial"/>
                <w:kern w:val="24"/>
                <w:sz w:val="22"/>
                <w:szCs w:val="22"/>
              </w:rPr>
              <w:t>Takes swift action to resolve issues or conflicts, to build a positive team culture in the working environment.</w:t>
            </w:r>
          </w:p>
          <w:p w14:paraId="0A8096DB" w14:textId="77777777" w:rsidR="006A0C73" w:rsidRDefault="006A0C73" w:rsidP="006A0C73">
            <w:pPr>
              <w:ind w:left="311"/>
              <w:rPr>
                <w:rFonts w:eastAsia="Arial"/>
                <w:i/>
                <w:kern w:val="24"/>
                <w:sz w:val="22"/>
                <w:szCs w:val="22"/>
              </w:rPr>
            </w:pPr>
          </w:p>
          <w:p w14:paraId="5EA8C6E4" w14:textId="022810C0" w:rsidR="006A0C73" w:rsidRPr="00A71C64" w:rsidRDefault="006A0C73" w:rsidP="006A0C73">
            <w:pPr>
              <w:rPr>
                <w:i/>
              </w:rPr>
            </w:pPr>
            <w:r w:rsidRPr="00577EC4">
              <w:rPr>
                <w:rFonts w:eastAsia="Arial"/>
                <w:kern w:val="24"/>
                <w:sz w:val="22"/>
                <w:szCs w:val="22"/>
              </w:rPr>
              <w:t>Looks for ways to collaborate with others early on, to achieve the best outcomes</w:t>
            </w:r>
          </w:p>
        </w:tc>
        <w:tc>
          <w:tcPr>
            <w:tcW w:w="1821" w:type="dxa"/>
          </w:tcPr>
          <w:p w14:paraId="56174A46" w14:textId="77777777" w:rsidR="006A0C73" w:rsidRDefault="006A0C73" w:rsidP="006A0C73">
            <w:r>
              <w:t>E</w:t>
            </w:r>
          </w:p>
          <w:p w14:paraId="568945EF" w14:textId="77777777" w:rsidR="006A0C73" w:rsidRDefault="006A0C73" w:rsidP="006A0C73"/>
          <w:p w14:paraId="6B4CBEE2" w14:textId="77777777" w:rsidR="006A0C73" w:rsidRDefault="006A0C73" w:rsidP="006A0C73"/>
          <w:p w14:paraId="7A43D4DE" w14:textId="77777777" w:rsidR="006A0C73" w:rsidRDefault="006A0C73" w:rsidP="006A0C73"/>
          <w:p w14:paraId="174A30BA" w14:textId="77777777" w:rsidR="006A0C73" w:rsidRDefault="006A0C73" w:rsidP="006A0C73"/>
          <w:p w14:paraId="0BE30ADF" w14:textId="143C0E97" w:rsidR="006A0C73" w:rsidRPr="00B85397" w:rsidRDefault="006A0C73" w:rsidP="006A0C73">
            <w:pPr>
              <w:rPr>
                <w:b/>
                <w:u w:val="single"/>
              </w:rPr>
            </w:pPr>
            <w:r>
              <w:t>E</w:t>
            </w:r>
          </w:p>
        </w:tc>
        <w:tc>
          <w:tcPr>
            <w:tcW w:w="1631" w:type="dxa"/>
          </w:tcPr>
          <w:p w14:paraId="5F08611D" w14:textId="77777777" w:rsidR="006A0C73" w:rsidRDefault="006A0C73" w:rsidP="006A0C73">
            <w:r>
              <w:t>A, I</w:t>
            </w:r>
          </w:p>
          <w:p w14:paraId="5F828075" w14:textId="77777777" w:rsidR="006A0C73" w:rsidRDefault="006A0C73" w:rsidP="006A0C73"/>
          <w:p w14:paraId="2C86EA10" w14:textId="77777777" w:rsidR="006A0C73" w:rsidRDefault="006A0C73" w:rsidP="006A0C73"/>
          <w:p w14:paraId="4ECE2E52" w14:textId="77777777" w:rsidR="006A0C73" w:rsidRDefault="006A0C73" w:rsidP="006A0C73"/>
          <w:p w14:paraId="56D3D6B4" w14:textId="77777777" w:rsidR="006A0C73" w:rsidRDefault="006A0C73" w:rsidP="006A0C73"/>
          <w:p w14:paraId="2024D206" w14:textId="17E0AC35" w:rsidR="006A0C73" w:rsidRPr="00B85397" w:rsidRDefault="006A0C73" w:rsidP="006A0C73">
            <w:pPr>
              <w:rPr>
                <w:b/>
                <w:u w:val="single"/>
              </w:rPr>
            </w:pPr>
            <w:r>
              <w:t>I</w:t>
            </w:r>
          </w:p>
        </w:tc>
      </w:tr>
      <w:tr w:rsidR="006A0C73" w:rsidRPr="00B85397" w14:paraId="342E9AAB" w14:textId="77777777" w:rsidTr="006F136F">
        <w:trPr>
          <w:trHeight w:val="898"/>
        </w:trPr>
        <w:tc>
          <w:tcPr>
            <w:tcW w:w="1817" w:type="dxa"/>
          </w:tcPr>
          <w:p w14:paraId="0F6BC270" w14:textId="77777777" w:rsidR="006A0C73" w:rsidRPr="00C03273" w:rsidRDefault="006A0C73" w:rsidP="006A0C73">
            <w:pPr>
              <w:rPr>
                <w:sz w:val="22"/>
                <w:szCs w:val="22"/>
              </w:rPr>
            </w:pPr>
            <w:r w:rsidRPr="00C03273">
              <w:rPr>
                <w:sz w:val="22"/>
                <w:szCs w:val="22"/>
              </w:rPr>
              <w:t xml:space="preserve">We are </w:t>
            </w:r>
            <w:r w:rsidRPr="00A71C64">
              <w:rPr>
                <w:b/>
                <w:sz w:val="22"/>
                <w:szCs w:val="22"/>
              </w:rPr>
              <w:t xml:space="preserve">OPEN </w:t>
            </w:r>
            <w:r w:rsidRPr="00C03273">
              <w:rPr>
                <w:sz w:val="22"/>
                <w:szCs w:val="22"/>
              </w:rPr>
              <w:t>and transparent</w:t>
            </w:r>
          </w:p>
          <w:p w14:paraId="340EF57D" w14:textId="77777777" w:rsidR="006A0C73" w:rsidRPr="00B85397" w:rsidRDefault="006A0C73" w:rsidP="006A0C73"/>
        </w:tc>
        <w:tc>
          <w:tcPr>
            <w:tcW w:w="3253" w:type="dxa"/>
          </w:tcPr>
          <w:p w14:paraId="75690BD5" w14:textId="77777777" w:rsidR="006A0C73" w:rsidRPr="00577EC4" w:rsidRDefault="006A0C73" w:rsidP="006A0C73">
            <w:pPr>
              <w:pStyle w:val="ListParagraph"/>
              <w:numPr>
                <w:ilvl w:val="0"/>
                <w:numId w:val="13"/>
              </w:numPr>
              <w:ind w:left="311"/>
              <w:rPr>
                <w:color w:val="000000" w:themeColor="text1"/>
                <w:sz w:val="22"/>
                <w:szCs w:val="22"/>
              </w:rPr>
            </w:pPr>
            <w:r w:rsidRPr="00577EC4">
              <w:rPr>
                <w:color w:val="000000" w:themeColor="text1"/>
                <w:sz w:val="22"/>
                <w:szCs w:val="22"/>
              </w:rPr>
              <w:t>Approachable and seeks regular internal and external feedback from people to improve how they and others do things.</w:t>
            </w:r>
          </w:p>
          <w:p w14:paraId="59F7F2BF" w14:textId="77777777" w:rsidR="006A0C73" w:rsidRPr="00116079" w:rsidRDefault="006A0C73" w:rsidP="006A0C73">
            <w:pPr>
              <w:ind w:left="311"/>
              <w:rPr>
                <w:color w:val="000000" w:themeColor="text1"/>
                <w:sz w:val="22"/>
                <w:szCs w:val="22"/>
              </w:rPr>
            </w:pPr>
          </w:p>
          <w:p w14:paraId="3CEC9C18" w14:textId="182879B5" w:rsidR="006A0C73" w:rsidRPr="00B85397" w:rsidRDefault="006A0C73" w:rsidP="006A0C73">
            <w:r w:rsidRPr="00577EC4">
              <w:rPr>
                <w:sz w:val="22"/>
                <w:szCs w:val="22"/>
              </w:rPr>
              <w:t>Thinks about the people they communicate with and adjusts their style accordingly.</w:t>
            </w:r>
          </w:p>
        </w:tc>
        <w:tc>
          <w:tcPr>
            <w:tcW w:w="1821" w:type="dxa"/>
          </w:tcPr>
          <w:p w14:paraId="63D1D2F1" w14:textId="77777777" w:rsidR="006A0C73" w:rsidRDefault="006A0C73" w:rsidP="006A0C73">
            <w:r>
              <w:t>E</w:t>
            </w:r>
          </w:p>
          <w:p w14:paraId="03965E9E" w14:textId="77777777" w:rsidR="006A0C73" w:rsidRDefault="006A0C73" w:rsidP="006A0C73"/>
          <w:p w14:paraId="3AB87890" w14:textId="77777777" w:rsidR="006A0C73" w:rsidRDefault="006A0C73" w:rsidP="006A0C73"/>
          <w:p w14:paraId="51F609BF" w14:textId="77777777" w:rsidR="006A0C73" w:rsidRDefault="006A0C73" w:rsidP="006A0C73"/>
          <w:p w14:paraId="66E0D1A1" w14:textId="77777777" w:rsidR="006A0C73" w:rsidRDefault="006A0C73" w:rsidP="006A0C73"/>
          <w:p w14:paraId="59D7073F" w14:textId="77777777" w:rsidR="006A0C73" w:rsidRDefault="006A0C73" w:rsidP="006A0C73"/>
          <w:p w14:paraId="5C2D1CD5" w14:textId="293DDC19" w:rsidR="006A0C73" w:rsidRPr="00B85397" w:rsidRDefault="006A0C73" w:rsidP="006A0C73">
            <w:pPr>
              <w:rPr>
                <w:b/>
                <w:u w:val="single"/>
              </w:rPr>
            </w:pPr>
            <w:r>
              <w:t>E</w:t>
            </w:r>
          </w:p>
        </w:tc>
        <w:tc>
          <w:tcPr>
            <w:tcW w:w="1631" w:type="dxa"/>
          </w:tcPr>
          <w:p w14:paraId="45316740" w14:textId="77777777" w:rsidR="006A0C73" w:rsidRDefault="006A0C73" w:rsidP="006A0C73">
            <w:r>
              <w:t>A, I</w:t>
            </w:r>
          </w:p>
          <w:p w14:paraId="1352D69F" w14:textId="77777777" w:rsidR="006A0C73" w:rsidRDefault="006A0C73" w:rsidP="006A0C73"/>
          <w:p w14:paraId="6C005977" w14:textId="77777777" w:rsidR="006A0C73" w:rsidRDefault="006A0C73" w:rsidP="006A0C73"/>
          <w:p w14:paraId="647523EA" w14:textId="77777777" w:rsidR="006A0C73" w:rsidRDefault="006A0C73" w:rsidP="006A0C73"/>
          <w:p w14:paraId="7CEFA13E" w14:textId="77777777" w:rsidR="006A0C73" w:rsidRDefault="006A0C73" w:rsidP="006A0C73"/>
          <w:p w14:paraId="1009D48B" w14:textId="77777777" w:rsidR="006A0C73" w:rsidRDefault="006A0C73" w:rsidP="006A0C73"/>
          <w:p w14:paraId="49B80898" w14:textId="642B8647" w:rsidR="006A0C73" w:rsidRPr="00B85397" w:rsidRDefault="006A0C73" w:rsidP="006A0C73">
            <w:pPr>
              <w:rPr>
                <w:b/>
                <w:u w:val="single"/>
              </w:rPr>
            </w:pPr>
            <w:r>
              <w:t>I</w:t>
            </w:r>
          </w:p>
        </w:tc>
      </w:tr>
      <w:tr w:rsidR="006A0C73" w:rsidRPr="00B85397" w14:paraId="26D868E6" w14:textId="77777777" w:rsidTr="006F136F">
        <w:trPr>
          <w:trHeight w:val="783"/>
        </w:trPr>
        <w:tc>
          <w:tcPr>
            <w:tcW w:w="1817" w:type="dxa"/>
          </w:tcPr>
          <w:p w14:paraId="7AF057BA" w14:textId="77777777" w:rsidR="006A0C73" w:rsidRDefault="006A0C73" w:rsidP="006A0C73">
            <w:pPr>
              <w:rPr>
                <w:sz w:val="22"/>
                <w:szCs w:val="22"/>
              </w:rPr>
            </w:pPr>
            <w:r w:rsidRPr="00C03273">
              <w:rPr>
                <w:sz w:val="22"/>
                <w:szCs w:val="22"/>
              </w:rPr>
              <w:t xml:space="preserve">We are </w:t>
            </w:r>
            <w:r w:rsidRPr="00A71C64">
              <w:rPr>
                <w:b/>
                <w:sz w:val="22"/>
                <w:szCs w:val="22"/>
              </w:rPr>
              <w:t>WILLING</w:t>
            </w:r>
            <w:r w:rsidRPr="00C03273">
              <w:rPr>
                <w:sz w:val="22"/>
                <w:szCs w:val="22"/>
              </w:rPr>
              <w:t xml:space="preserve"> to challenge, innovate and be accountable</w:t>
            </w:r>
          </w:p>
          <w:p w14:paraId="716270F4" w14:textId="77777777" w:rsidR="006A0C73" w:rsidRPr="00B85397" w:rsidRDefault="006A0C73" w:rsidP="006A0C73"/>
        </w:tc>
        <w:tc>
          <w:tcPr>
            <w:tcW w:w="3253" w:type="dxa"/>
          </w:tcPr>
          <w:p w14:paraId="313BD8B0" w14:textId="77777777" w:rsidR="006A0C73" w:rsidRPr="00577EC4" w:rsidRDefault="006A0C73" w:rsidP="006A0C73">
            <w:pPr>
              <w:pStyle w:val="ListParagraph"/>
              <w:numPr>
                <w:ilvl w:val="0"/>
                <w:numId w:val="14"/>
              </w:numPr>
              <w:ind w:left="311"/>
              <w:rPr>
                <w:rFonts w:eastAsia="Arial"/>
                <w:kern w:val="24"/>
                <w:sz w:val="22"/>
                <w:szCs w:val="22"/>
              </w:rPr>
            </w:pPr>
            <w:r w:rsidRPr="00577EC4">
              <w:rPr>
                <w:rFonts w:eastAsia="Arial"/>
                <w:kern w:val="24"/>
                <w:sz w:val="22"/>
                <w:szCs w:val="22"/>
              </w:rPr>
              <w:t>Takes accountability for delivering clear goals and targets, whilst setting high standards, for self and others.</w:t>
            </w:r>
          </w:p>
          <w:p w14:paraId="5FF4B020" w14:textId="77777777" w:rsidR="006A0C73" w:rsidRDefault="006A0C73" w:rsidP="006A0C73">
            <w:pPr>
              <w:ind w:left="311"/>
              <w:rPr>
                <w:rFonts w:eastAsia="Arial"/>
                <w:kern w:val="24"/>
                <w:sz w:val="22"/>
                <w:szCs w:val="22"/>
              </w:rPr>
            </w:pPr>
          </w:p>
          <w:p w14:paraId="6894408B" w14:textId="4915B3CF" w:rsidR="006A0C73" w:rsidRPr="00B85397" w:rsidRDefault="006A0C73" w:rsidP="006A0C73">
            <w:r w:rsidRPr="00577EC4">
              <w:rPr>
                <w:sz w:val="22"/>
                <w:szCs w:val="22"/>
              </w:rPr>
              <w:t>Leads the way and encourages others, so they achieve continuous improvement with measurable benefits.</w:t>
            </w:r>
          </w:p>
        </w:tc>
        <w:tc>
          <w:tcPr>
            <w:tcW w:w="1821" w:type="dxa"/>
          </w:tcPr>
          <w:p w14:paraId="609FF386" w14:textId="77777777" w:rsidR="006A0C73" w:rsidRDefault="006A0C73" w:rsidP="006A0C73">
            <w:r>
              <w:t>E</w:t>
            </w:r>
          </w:p>
          <w:p w14:paraId="734E4806" w14:textId="77777777" w:rsidR="006A0C73" w:rsidRDefault="006A0C73" w:rsidP="006A0C73"/>
          <w:p w14:paraId="1D2E010C" w14:textId="77777777" w:rsidR="006A0C73" w:rsidRDefault="006A0C73" w:rsidP="006A0C73"/>
          <w:p w14:paraId="08EAEE5F" w14:textId="77777777" w:rsidR="006A0C73" w:rsidRDefault="006A0C73" w:rsidP="006A0C73"/>
          <w:p w14:paraId="37C77127" w14:textId="77777777" w:rsidR="006A0C73" w:rsidRDefault="006A0C73" w:rsidP="006A0C73"/>
          <w:p w14:paraId="794CB94F" w14:textId="77777777" w:rsidR="006A0C73" w:rsidRDefault="006A0C73" w:rsidP="006A0C73"/>
          <w:p w14:paraId="1A7CF0BC" w14:textId="0F6E0B3B" w:rsidR="006A0C73" w:rsidRPr="00B85397" w:rsidRDefault="006A0C73" w:rsidP="006A0C73">
            <w:pPr>
              <w:rPr>
                <w:b/>
                <w:u w:val="single"/>
              </w:rPr>
            </w:pPr>
            <w:r>
              <w:t>E</w:t>
            </w:r>
          </w:p>
        </w:tc>
        <w:tc>
          <w:tcPr>
            <w:tcW w:w="1631" w:type="dxa"/>
          </w:tcPr>
          <w:p w14:paraId="0BB18FE8" w14:textId="77777777" w:rsidR="006A0C73" w:rsidRDefault="006A0C73" w:rsidP="006A0C73">
            <w:r>
              <w:t>A, I</w:t>
            </w:r>
          </w:p>
          <w:p w14:paraId="35EA76F9" w14:textId="77777777" w:rsidR="006A0C73" w:rsidRDefault="006A0C73" w:rsidP="006A0C73"/>
          <w:p w14:paraId="7EE2F111" w14:textId="77777777" w:rsidR="006A0C73" w:rsidRDefault="006A0C73" w:rsidP="006A0C73"/>
          <w:p w14:paraId="6347055F" w14:textId="77777777" w:rsidR="006A0C73" w:rsidRDefault="006A0C73" w:rsidP="006A0C73"/>
          <w:p w14:paraId="36A5F271" w14:textId="77777777" w:rsidR="006A0C73" w:rsidRDefault="006A0C73" w:rsidP="006A0C73"/>
          <w:p w14:paraId="1752A63B" w14:textId="77777777" w:rsidR="006A0C73" w:rsidRDefault="006A0C73" w:rsidP="006A0C73"/>
          <w:p w14:paraId="462C26C7" w14:textId="58BFDC5B" w:rsidR="006A0C73" w:rsidRPr="00B85397" w:rsidRDefault="006A0C73" w:rsidP="006A0C73">
            <w:pPr>
              <w:rPr>
                <w:b/>
                <w:u w:val="single"/>
              </w:rPr>
            </w:pPr>
            <w:r>
              <w:t>I</w:t>
            </w:r>
          </w:p>
        </w:tc>
      </w:tr>
      <w:tr w:rsidR="006A0C73" w:rsidRPr="00B85397" w14:paraId="5138090A" w14:textId="77777777" w:rsidTr="006F136F">
        <w:trPr>
          <w:trHeight w:val="1003"/>
        </w:trPr>
        <w:tc>
          <w:tcPr>
            <w:tcW w:w="1817" w:type="dxa"/>
          </w:tcPr>
          <w:p w14:paraId="573D19C4" w14:textId="77777777" w:rsidR="006A0C73" w:rsidRDefault="006A0C73" w:rsidP="006A0C73">
            <w:pPr>
              <w:rPr>
                <w:sz w:val="22"/>
                <w:szCs w:val="22"/>
              </w:rPr>
            </w:pPr>
            <w:r w:rsidRPr="00C03273">
              <w:rPr>
                <w:sz w:val="22"/>
                <w:szCs w:val="22"/>
              </w:rPr>
              <w:t xml:space="preserve">We empower each other to be </w:t>
            </w:r>
            <w:r w:rsidRPr="00A71C64">
              <w:rPr>
                <w:b/>
                <w:sz w:val="22"/>
                <w:szCs w:val="22"/>
              </w:rPr>
              <w:t>EXCELLENT</w:t>
            </w:r>
            <w:r w:rsidRPr="00C03273">
              <w:rPr>
                <w:sz w:val="22"/>
                <w:szCs w:val="22"/>
              </w:rPr>
              <w:t xml:space="preserve"> and go the extra mile</w:t>
            </w:r>
          </w:p>
          <w:p w14:paraId="5E1268B7" w14:textId="77777777" w:rsidR="006A0C73" w:rsidRPr="00B85397" w:rsidRDefault="006A0C73" w:rsidP="006A0C73"/>
        </w:tc>
        <w:tc>
          <w:tcPr>
            <w:tcW w:w="3253" w:type="dxa"/>
          </w:tcPr>
          <w:p w14:paraId="5B17E7C9" w14:textId="77777777" w:rsidR="006A0C73" w:rsidRPr="00577EC4" w:rsidRDefault="006A0C73" w:rsidP="006A0C73">
            <w:pPr>
              <w:pStyle w:val="ListParagraph"/>
              <w:numPr>
                <w:ilvl w:val="0"/>
                <w:numId w:val="15"/>
              </w:numPr>
              <w:tabs>
                <w:tab w:val="num" w:pos="1080"/>
              </w:tabs>
              <w:ind w:left="311"/>
              <w:rPr>
                <w:sz w:val="22"/>
                <w:szCs w:val="22"/>
              </w:rPr>
            </w:pPr>
            <w:r w:rsidRPr="00577EC4">
              <w:rPr>
                <w:sz w:val="22"/>
                <w:szCs w:val="22"/>
              </w:rPr>
              <w:t>Delivers to clear objectives, expectations and roles to motivate their team towards delivering the vision, as well as inspiring their team to achieve their best.</w:t>
            </w:r>
          </w:p>
          <w:p w14:paraId="3F23E97B" w14:textId="77777777" w:rsidR="006A0C73" w:rsidRDefault="006A0C73" w:rsidP="006A0C73">
            <w:pPr>
              <w:tabs>
                <w:tab w:val="num" w:pos="1080"/>
              </w:tabs>
              <w:ind w:left="311"/>
              <w:rPr>
                <w:sz w:val="22"/>
                <w:szCs w:val="22"/>
              </w:rPr>
            </w:pPr>
          </w:p>
          <w:p w14:paraId="03481FA2" w14:textId="5FC0D6E5" w:rsidR="006A0C73" w:rsidRPr="00B85397" w:rsidRDefault="006A0C73" w:rsidP="006A0C73">
            <w:pPr>
              <w:tabs>
                <w:tab w:val="num" w:pos="1080"/>
              </w:tabs>
            </w:pPr>
            <w:r w:rsidRPr="00577EC4">
              <w:rPr>
                <w:rFonts w:eastAsia="Arial"/>
                <w:kern w:val="24"/>
                <w:sz w:val="22"/>
                <w:szCs w:val="22"/>
              </w:rPr>
              <w:t>Actively recognises the successes and achievements of others, acknowledging them in creative ways.</w:t>
            </w:r>
          </w:p>
        </w:tc>
        <w:tc>
          <w:tcPr>
            <w:tcW w:w="1821" w:type="dxa"/>
          </w:tcPr>
          <w:p w14:paraId="0400E669" w14:textId="77777777" w:rsidR="006A0C73" w:rsidRDefault="006A0C73" w:rsidP="006A0C73">
            <w:r>
              <w:t>E</w:t>
            </w:r>
          </w:p>
          <w:p w14:paraId="31940E1B" w14:textId="77777777" w:rsidR="006A0C73" w:rsidRDefault="006A0C73" w:rsidP="006A0C73"/>
          <w:p w14:paraId="17EDF1FC" w14:textId="77777777" w:rsidR="006A0C73" w:rsidRDefault="006A0C73" w:rsidP="006A0C73"/>
          <w:p w14:paraId="1E6911A9" w14:textId="77777777" w:rsidR="006A0C73" w:rsidRDefault="006A0C73" w:rsidP="006A0C73"/>
          <w:p w14:paraId="3FD75451" w14:textId="77777777" w:rsidR="006A0C73" w:rsidRDefault="006A0C73" w:rsidP="006A0C73"/>
          <w:p w14:paraId="42CA6BB0" w14:textId="77777777" w:rsidR="006A0C73" w:rsidRDefault="006A0C73" w:rsidP="006A0C73"/>
          <w:p w14:paraId="6A92049E" w14:textId="77777777" w:rsidR="006A0C73" w:rsidRDefault="006A0C73" w:rsidP="006A0C73"/>
          <w:p w14:paraId="00F23397" w14:textId="7EC81EC0" w:rsidR="006A0C73" w:rsidRPr="00B85397" w:rsidRDefault="006A0C73" w:rsidP="006A0C73">
            <w:pPr>
              <w:rPr>
                <w:b/>
                <w:u w:val="single"/>
              </w:rPr>
            </w:pPr>
            <w:r>
              <w:t>E</w:t>
            </w:r>
          </w:p>
        </w:tc>
        <w:tc>
          <w:tcPr>
            <w:tcW w:w="1631" w:type="dxa"/>
          </w:tcPr>
          <w:p w14:paraId="5E50A788" w14:textId="77777777" w:rsidR="006A0C73" w:rsidRDefault="006A0C73" w:rsidP="006A0C73">
            <w:r>
              <w:t>A, I</w:t>
            </w:r>
          </w:p>
          <w:p w14:paraId="5737E8F1" w14:textId="77777777" w:rsidR="006A0C73" w:rsidRDefault="006A0C73" w:rsidP="006A0C73"/>
          <w:p w14:paraId="16F04BE8" w14:textId="77777777" w:rsidR="006A0C73" w:rsidRDefault="006A0C73" w:rsidP="006A0C73"/>
          <w:p w14:paraId="1B9CBB68" w14:textId="77777777" w:rsidR="006A0C73" w:rsidRDefault="006A0C73" w:rsidP="006A0C73"/>
          <w:p w14:paraId="66CE3A21" w14:textId="77777777" w:rsidR="006A0C73" w:rsidRDefault="006A0C73" w:rsidP="006A0C73"/>
          <w:p w14:paraId="1098EA6B" w14:textId="77777777" w:rsidR="006A0C73" w:rsidRDefault="006A0C73" w:rsidP="006A0C73"/>
          <w:p w14:paraId="5565C9F6" w14:textId="77777777" w:rsidR="006A0C73" w:rsidRDefault="006A0C73" w:rsidP="006A0C73"/>
          <w:p w14:paraId="66B1E200" w14:textId="3D01B9F5" w:rsidR="006A0C73" w:rsidRPr="00B85397" w:rsidRDefault="006A0C73" w:rsidP="006A0C73">
            <w:pPr>
              <w:rPr>
                <w:b/>
                <w:u w:val="single"/>
              </w:rPr>
            </w:pPr>
            <w:r>
              <w:t>I</w:t>
            </w:r>
          </w:p>
        </w:tc>
      </w:tr>
      <w:tr w:rsidR="006A0C73" w:rsidRPr="00B85397" w14:paraId="3BF5CEFE" w14:textId="77777777" w:rsidTr="006F136F">
        <w:trPr>
          <w:trHeight w:val="1003"/>
        </w:trPr>
        <w:tc>
          <w:tcPr>
            <w:tcW w:w="1817" w:type="dxa"/>
          </w:tcPr>
          <w:p w14:paraId="6DBF92B5" w14:textId="77777777" w:rsidR="006A0C73" w:rsidRPr="00C03273" w:rsidRDefault="006A0C73" w:rsidP="006A0C73">
            <w:pPr>
              <w:tabs>
                <w:tab w:val="left" w:pos="743"/>
              </w:tabs>
              <w:rPr>
                <w:sz w:val="22"/>
                <w:szCs w:val="22"/>
              </w:rPr>
            </w:pPr>
            <w:r w:rsidRPr="00C03273">
              <w:rPr>
                <w:sz w:val="22"/>
                <w:szCs w:val="22"/>
              </w:rPr>
              <w:t xml:space="preserve">We </w:t>
            </w:r>
            <w:r w:rsidRPr="00A71C64">
              <w:rPr>
                <w:b/>
                <w:sz w:val="22"/>
                <w:szCs w:val="22"/>
              </w:rPr>
              <w:t>RESPECT</w:t>
            </w:r>
            <w:r w:rsidRPr="00C03273">
              <w:rPr>
                <w:sz w:val="22"/>
                <w:szCs w:val="22"/>
              </w:rPr>
              <w:t xml:space="preserve"> all </w:t>
            </w:r>
            <w:proofErr w:type="gramStart"/>
            <w:r w:rsidRPr="00C03273">
              <w:rPr>
                <w:sz w:val="22"/>
                <w:szCs w:val="22"/>
              </w:rPr>
              <w:t>communities,</w:t>
            </w:r>
            <w:proofErr w:type="gramEnd"/>
            <w:r w:rsidRPr="00C03273">
              <w:rPr>
                <w:sz w:val="22"/>
                <w:szCs w:val="22"/>
              </w:rPr>
              <w:t xml:space="preserve"> they are the heart of everything we do</w:t>
            </w:r>
          </w:p>
          <w:p w14:paraId="696C0DEE" w14:textId="77777777" w:rsidR="006A0C73" w:rsidRPr="00B85397" w:rsidRDefault="006A0C73" w:rsidP="006A0C73"/>
        </w:tc>
        <w:tc>
          <w:tcPr>
            <w:tcW w:w="3253" w:type="dxa"/>
          </w:tcPr>
          <w:p w14:paraId="0C6F0AC5" w14:textId="77777777" w:rsidR="006A0C73" w:rsidRPr="00577EC4" w:rsidRDefault="006A0C73" w:rsidP="006A0C73">
            <w:pPr>
              <w:pStyle w:val="ListParagraph"/>
              <w:numPr>
                <w:ilvl w:val="0"/>
                <w:numId w:val="16"/>
              </w:numPr>
              <w:tabs>
                <w:tab w:val="num" w:pos="1080"/>
              </w:tabs>
              <w:ind w:left="311"/>
              <w:rPr>
                <w:sz w:val="22"/>
                <w:szCs w:val="22"/>
              </w:rPr>
            </w:pPr>
            <w:r w:rsidRPr="00577EC4">
              <w:rPr>
                <w:sz w:val="22"/>
                <w:szCs w:val="22"/>
              </w:rPr>
              <w:t xml:space="preserve">Ensures that they and others value the diversity of all people they work with and takes this into account in developing the service.  </w:t>
            </w:r>
          </w:p>
          <w:p w14:paraId="1AFCEA8E" w14:textId="77777777" w:rsidR="006A0C73" w:rsidRDefault="006A0C73" w:rsidP="006A0C73">
            <w:pPr>
              <w:tabs>
                <w:tab w:val="num" w:pos="1080"/>
              </w:tabs>
              <w:ind w:left="311"/>
              <w:rPr>
                <w:sz w:val="22"/>
                <w:szCs w:val="22"/>
              </w:rPr>
            </w:pPr>
          </w:p>
          <w:p w14:paraId="715F5E1E" w14:textId="73BF0BE5" w:rsidR="006A0C73" w:rsidRPr="00B85397" w:rsidRDefault="006A0C73" w:rsidP="006A0C73">
            <w:pPr>
              <w:tabs>
                <w:tab w:val="num" w:pos="1080"/>
              </w:tabs>
            </w:pPr>
            <w:r w:rsidRPr="00577EC4">
              <w:rPr>
                <w:rFonts w:eastAsia="Arial"/>
                <w:kern w:val="24"/>
                <w:sz w:val="22"/>
                <w:szCs w:val="22"/>
              </w:rPr>
              <w:lastRenderedPageBreak/>
              <w:t>Makes changes in the team to improve customer service and to improve customer satisfaction.</w:t>
            </w:r>
          </w:p>
        </w:tc>
        <w:tc>
          <w:tcPr>
            <w:tcW w:w="1821" w:type="dxa"/>
          </w:tcPr>
          <w:p w14:paraId="033846E2" w14:textId="77777777" w:rsidR="006A0C73" w:rsidRDefault="006A0C73" w:rsidP="006A0C73">
            <w:r>
              <w:lastRenderedPageBreak/>
              <w:t>E</w:t>
            </w:r>
          </w:p>
          <w:p w14:paraId="2103F4CA" w14:textId="77777777" w:rsidR="006A0C73" w:rsidRDefault="006A0C73" w:rsidP="006A0C73"/>
          <w:p w14:paraId="2FD2B510" w14:textId="77777777" w:rsidR="006A0C73" w:rsidRDefault="006A0C73" w:rsidP="006A0C73"/>
          <w:p w14:paraId="417902D3" w14:textId="77777777" w:rsidR="006A0C73" w:rsidRDefault="006A0C73" w:rsidP="006A0C73"/>
          <w:p w14:paraId="5A6E3497" w14:textId="77777777" w:rsidR="006A0C73" w:rsidRDefault="006A0C73" w:rsidP="006A0C73"/>
          <w:p w14:paraId="50E459D3" w14:textId="77777777" w:rsidR="006A0C73" w:rsidRDefault="006A0C73" w:rsidP="006A0C73"/>
          <w:p w14:paraId="72AA8BFF" w14:textId="6356CCBE" w:rsidR="006A0C73" w:rsidRPr="00B85397" w:rsidRDefault="006A0C73" w:rsidP="006A0C73">
            <w:pPr>
              <w:rPr>
                <w:b/>
                <w:u w:val="single"/>
              </w:rPr>
            </w:pPr>
            <w:r>
              <w:t>E</w:t>
            </w:r>
          </w:p>
        </w:tc>
        <w:tc>
          <w:tcPr>
            <w:tcW w:w="1631" w:type="dxa"/>
          </w:tcPr>
          <w:p w14:paraId="13F96DBE" w14:textId="77777777" w:rsidR="006A0C73" w:rsidRDefault="006A0C73" w:rsidP="006A0C73">
            <w:r>
              <w:t>A, I</w:t>
            </w:r>
          </w:p>
          <w:p w14:paraId="62F3C7E5" w14:textId="77777777" w:rsidR="006A0C73" w:rsidRDefault="006A0C73" w:rsidP="006A0C73"/>
          <w:p w14:paraId="3D488D09" w14:textId="77777777" w:rsidR="006A0C73" w:rsidRDefault="006A0C73" w:rsidP="006A0C73"/>
          <w:p w14:paraId="23575AE1" w14:textId="77777777" w:rsidR="006A0C73" w:rsidRDefault="006A0C73" w:rsidP="006A0C73"/>
          <w:p w14:paraId="69461D96" w14:textId="77777777" w:rsidR="006A0C73" w:rsidRDefault="006A0C73" w:rsidP="006A0C73"/>
          <w:p w14:paraId="41E9F802" w14:textId="77777777" w:rsidR="006A0C73" w:rsidRDefault="006A0C73" w:rsidP="006A0C73"/>
          <w:p w14:paraId="13C9B372" w14:textId="47DC2983" w:rsidR="006A0C73" w:rsidRPr="00B85397" w:rsidRDefault="006A0C73" w:rsidP="006A0C73">
            <w:pPr>
              <w:rPr>
                <w:b/>
                <w:u w:val="single"/>
              </w:rPr>
            </w:pPr>
            <w:r>
              <w:t>I</w:t>
            </w:r>
          </w:p>
        </w:tc>
      </w:tr>
      <w:tr w:rsidR="006A0C73" w:rsidRPr="00B85397" w14:paraId="0C7BA159" w14:textId="77777777" w:rsidTr="006F136F">
        <w:trPr>
          <w:trHeight w:val="1003"/>
        </w:trPr>
        <w:tc>
          <w:tcPr>
            <w:tcW w:w="1817" w:type="dxa"/>
          </w:tcPr>
          <w:p w14:paraId="6012B10D" w14:textId="77777777" w:rsidR="006A0C73" w:rsidRPr="003516AD" w:rsidRDefault="006A0C73" w:rsidP="006A0C73">
            <w:pPr>
              <w:rPr>
                <w:b/>
              </w:rPr>
            </w:pPr>
            <w:r>
              <w:rPr>
                <w:b/>
              </w:rPr>
              <w:t>Additional Requirements</w:t>
            </w:r>
          </w:p>
        </w:tc>
        <w:tc>
          <w:tcPr>
            <w:tcW w:w="3253" w:type="dxa"/>
          </w:tcPr>
          <w:p w14:paraId="481F2434" w14:textId="77777777" w:rsidR="006A0C73" w:rsidRPr="00A71C64" w:rsidRDefault="006A0C73" w:rsidP="006A0C73">
            <w:pPr>
              <w:rPr>
                <w:b/>
              </w:rPr>
            </w:pPr>
            <w:r w:rsidRPr="00A71C64">
              <w:rPr>
                <w:b/>
              </w:rPr>
              <w:t xml:space="preserve">(Examples provided below) </w:t>
            </w:r>
          </w:p>
          <w:p w14:paraId="6DBCA89E" w14:textId="169A5BA8" w:rsidR="006A0C73" w:rsidRDefault="006A0C73" w:rsidP="006A0C73">
            <w:pPr>
              <w:rPr>
                <w:b/>
                <w:u w:val="single"/>
              </w:rPr>
            </w:pPr>
          </w:p>
          <w:p w14:paraId="3ABAF13B" w14:textId="5CA5C970" w:rsidR="006110ED" w:rsidRDefault="006110ED" w:rsidP="006A0C73">
            <w:pPr>
              <w:rPr>
                <w:bCs/>
              </w:rPr>
            </w:pPr>
            <w:r>
              <w:rPr>
                <w:bCs/>
              </w:rPr>
              <w:t xml:space="preserve">A requirement to work evenings as required and to work at weekends with appropriate notice. </w:t>
            </w:r>
          </w:p>
          <w:p w14:paraId="2CCCC96D" w14:textId="77777777" w:rsidR="006A0C73" w:rsidRDefault="006A0C73" w:rsidP="006A0C73">
            <w:pPr>
              <w:rPr>
                <w:u w:val="single"/>
              </w:rPr>
            </w:pPr>
          </w:p>
          <w:p w14:paraId="47582873" w14:textId="77777777" w:rsidR="006A0C73" w:rsidRPr="003516AD" w:rsidRDefault="006A0C73" w:rsidP="006A0C73">
            <w:pPr>
              <w:rPr>
                <w:u w:val="single"/>
              </w:rPr>
            </w:pPr>
          </w:p>
        </w:tc>
        <w:tc>
          <w:tcPr>
            <w:tcW w:w="1821" w:type="dxa"/>
          </w:tcPr>
          <w:p w14:paraId="1C14930E" w14:textId="77777777" w:rsidR="006A0C73" w:rsidRPr="00B85397" w:rsidRDefault="006A0C73" w:rsidP="006A0C73">
            <w:pPr>
              <w:rPr>
                <w:b/>
                <w:u w:val="single"/>
              </w:rPr>
            </w:pPr>
          </w:p>
        </w:tc>
        <w:tc>
          <w:tcPr>
            <w:tcW w:w="1631" w:type="dxa"/>
          </w:tcPr>
          <w:p w14:paraId="5C5A3A4E" w14:textId="77777777" w:rsidR="006A0C73" w:rsidRPr="00B85397" w:rsidRDefault="006A0C73" w:rsidP="006A0C73">
            <w:pPr>
              <w:rPr>
                <w:b/>
                <w:u w:val="single"/>
              </w:rPr>
            </w:pPr>
          </w:p>
        </w:tc>
      </w:tr>
    </w:tbl>
    <w:p w14:paraId="1B683A3A" w14:textId="0C86B064" w:rsidR="00DF3C2C" w:rsidRDefault="00DF3C2C" w:rsidP="00DF3C2C">
      <w:pPr>
        <w:spacing w:line="259" w:lineRule="auto"/>
      </w:pPr>
    </w:p>
    <w:sectPr w:rsidR="00DF3C2C" w:rsidSect="00363A4D">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37BFE" w14:textId="77777777" w:rsidR="00B44D75" w:rsidRDefault="00B44D75" w:rsidP="00101F8B">
      <w:r>
        <w:separator/>
      </w:r>
    </w:p>
    <w:p w14:paraId="395898D0" w14:textId="77777777" w:rsidR="00B44D75" w:rsidRDefault="00B44D75" w:rsidP="00101F8B"/>
    <w:p w14:paraId="16EB3FBA" w14:textId="77777777" w:rsidR="00B44D75" w:rsidRDefault="00B44D75" w:rsidP="00101F8B"/>
    <w:p w14:paraId="59F88614" w14:textId="77777777" w:rsidR="00B44D75" w:rsidRDefault="00B44D75" w:rsidP="00101F8B"/>
    <w:p w14:paraId="2E3CA05B" w14:textId="77777777" w:rsidR="00B44D75" w:rsidRDefault="00B44D75" w:rsidP="00101F8B"/>
    <w:p w14:paraId="66E09CE5" w14:textId="77777777" w:rsidR="00B44D75" w:rsidRDefault="00B44D75" w:rsidP="00101F8B"/>
  </w:endnote>
  <w:endnote w:type="continuationSeparator" w:id="0">
    <w:p w14:paraId="7D9F8B75" w14:textId="77777777" w:rsidR="00B44D75" w:rsidRDefault="00B44D75" w:rsidP="00101F8B">
      <w:r>
        <w:continuationSeparator/>
      </w:r>
    </w:p>
    <w:p w14:paraId="6CB5FC17" w14:textId="77777777" w:rsidR="00B44D75" w:rsidRDefault="00B44D75" w:rsidP="00101F8B"/>
    <w:p w14:paraId="1C94F079" w14:textId="77777777" w:rsidR="00B44D75" w:rsidRDefault="00B44D75" w:rsidP="00101F8B"/>
    <w:p w14:paraId="18DA1E03" w14:textId="77777777" w:rsidR="00B44D75" w:rsidRDefault="00B44D75" w:rsidP="00101F8B"/>
    <w:p w14:paraId="02BE1A95" w14:textId="77777777" w:rsidR="00B44D75" w:rsidRDefault="00B44D75" w:rsidP="00101F8B"/>
    <w:p w14:paraId="520E702A" w14:textId="77777777" w:rsidR="00B44D75" w:rsidRDefault="00B44D75" w:rsidP="00101F8B"/>
  </w:endnote>
  <w:endnote w:type="continuationNotice" w:id="1">
    <w:p w14:paraId="6DF66F5A" w14:textId="77777777" w:rsidR="00B44D75" w:rsidRDefault="00B44D7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F64D5" w14:textId="3DC4B215" w:rsidR="00026780" w:rsidRDefault="007A36C0">
    <w:pPr>
      <w:pStyle w:val="Footer"/>
    </w:pPr>
    <w:r>
      <w:t xml:space="preserve">LBTH </w:t>
    </w:r>
    <w:r w:rsidR="00176F21">
      <w:t>JD</w:t>
    </w:r>
    <w:r w:rsidR="000001B3">
      <w:t xml:space="preserve"> and PS</w:t>
    </w:r>
    <w:r>
      <w:t xml:space="preserve"> Template</w:t>
    </w:r>
    <w:r w:rsidR="00176F21">
      <w:t xml:space="preserve"> </w:t>
    </w:r>
    <w:r w:rsidR="005E6059">
      <w:t>May</w:t>
    </w:r>
    <w:r w:rsidR="004B283C">
      <w:t xml:space="preserve"> </w:t>
    </w:r>
    <w:r w:rsidR="00026780">
      <w:t>2021</w:t>
    </w:r>
    <w:r w:rsidR="006110ED">
      <w:t xml:space="preserve"> – Democratic Services Team Leader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33C6B" w14:textId="77777777" w:rsidR="0093644A" w:rsidRPr="00CC4CE1" w:rsidRDefault="0093644A" w:rsidP="0093644A">
    <w:pPr>
      <w:pStyle w:val="Headersfooters"/>
      <w:jc w:val="right"/>
    </w:pPr>
    <w:r w:rsidRPr="00CC4CE1">
      <w:t xml:space="preserve">Page </w:t>
    </w:r>
    <w:r w:rsidRPr="00CC4CE1">
      <w:fldChar w:fldCharType="begin"/>
    </w:r>
    <w:r w:rsidRPr="00CC4CE1">
      <w:instrText xml:space="preserve"> PAGE  \* Arabic  \* MERGEFORMAT </w:instrText>
    </w:r>
    <w:r w:rsidRPr="00CC4CE1">
      <w:fldChar w:fldCharType="separate"/>
    </w:r>
    <w:r>
      <w:t>3</w:t>
    </w:r>
    <w:r w:rsidRPr="00CC4CE1">
      <w:fldChar w:fldCharType="end"/>
    </w:r>
    <w:r w:rsidRPr="00CC4CE1">
      <w:t xml:space="preserve"> of </w:t>
    </w:r>
    <w:fldSimple w:instr="NUMPAGES  \* Arabic  \* MERGEFORMAT">
      <w:r>
        <w:t>3</w:t>
      </w:r>
    </w:fldSimple>
  </w:p>
  <w:p w14:paraId="221C8D5E" w14:textId="77777777" w:rsidR="0093644A" w:rsidRDefault="009364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392CE" w14:textId="77777777" w:rsidR="00B44D75" w:rsidRDefault="00B44D75" w:rsidP="00101F8B">
      <w:r>
        <w:separator/>
      </w:r>
    </w:p>
    <w:p w14:paraId="01C3C91F" w14:textId="77777777" w:rsidR="00B44D75" w:rsidRDefault="00B44D75" w:rsidP="00101F8B"/>
    <w:p w14:paraId="4F076D66" w14:textId="77777777" w:rsidR="00B44D75" w:rsidRDefault="00B44D75" w:rsidP="00101F8B"/>
    <w:p w14:paraId="6AFCB24E" w14:textId="77777777" w:rsidR="00B44D75" w:rsidRDefault="00B44D75" w:rsidP="00101F8B"/>
    <w:p w14:paraId="7B51396B" w14:textId="77777777" w:rsidR="00B44D75" w:rsidRDefault="00B44D75" w:rsidP="00101F8B"/>
    <w:p w14:paraId="7614AB0A" w14:textId="77777777" w:rsidR="00B44D75" w:rsidRDefault="00B44D75" w:rsidP="00101F8B"/>
  </w:footnote>
  <w:footnote w:type="continuationSeparator" w:id="0">
    <w:p w14:paraId="21C4A083" w14:textId="77777777" w:rsidR="00B44D75" w:rsidRDefault="00B44D75" w:rsidP="00101F8B">
      <w:r>
        <w:continuationSeparator/>
      </w:r>
    </w:p>
    <w:p w14:paraId="0F4E803C" w14:textId="77777777" w:rsidR="00B44D75" w:rsidRDefault="00B44D75" w:rsidP="00101F8B"/>
    <w:p w14:paraId="519A2B94" w14:textId="77777777" w:rsidR="00B44D75" w:rsidRDefault="00B44D75" w:rsidP="00101F8B"/>
    <w:p w14:paraId="2286A5EF" w14:textId="77777777" w:rsidR="00B44D75" w:rsidRDefault="00B44D75" w:rsidP="00101F8B"/>
    <w:p w14:paraId="22987B26" w14:textId="77777777" w:rsidR="00B44D75" w:rsidRDefault="00B44D75" w:rsidP="00101F8B"/>
    <w:p w14:paraId="4EB9128E" w14:textId="77777777" w:rsidR="00B44D75" w:rsidRDefault="00B44D75" w:rsidP="00101F8B"/>
  </w:footnote>
  <w:footnote w:type="continuationNotice" w:id="1">
    <w:p w14:paraId="6A831DEB" w14:textId="77777777" w:rsidR="00B44D75" w:rsidRDefault="00B44D7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B9C4F" w14:textId="5C784BEA" w:rsidR="00BA0597" w:rsidRDefault="00F05C51">
    <w:pPr>
      <w:pStyle w:val="Header"/>
    </w:pPr>
    <w:r>
      <w:rPr>
        <w:noProof/>
      </w:rPr>
      <w:drawing>
        <wp:anchor distT="0" distB="0" distL="114300" distR="114300" simplePos="0" relativeHeight="251658240" behindDoc="1" locked="0" layoutInCell="1" allowOverlap="1" wp14:anchorId="0E0529ED" wp14:editId="75E81C24">
          <wp:simplePos x="0" y="0"/>
          <wp:positionH relativeFrom="page">
            <wp:align>left</wp:align>
          </wp:positionH>
          <wp:positionV relativeFrom="paragraph">
            <wp:posOffset>-450215</wp:posOffset>
          </wp:positionV>
          <wp:extent cx="7551420" cy="1521071"/>
          <wp:effectExtent l="0" t="0" r="0" b="317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H_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51420" cy="1521071"/>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Title"/>
      <w:tag w:val=""/>
      <w:id w:val="-236788552"/>
      <w:placeholder>
        <w:docPart w:val="492FDD029EBA414EBA389685C1224D77"/>
      </w:placeholder>
      <w:dataBinding w:prefixMappings="xmlns:ns0='http://purl.org/dc/elements/1.1/' xmlns:ns1='http://schemas.openxmlformats.org/package/2006/metadata/core-properties' " w:xpath="/ns1:coreProperties[1]/ns0:title[1]" w:storeItemID="{6C3C8BC8-F283-45AE-878A-BAB7291924A1}"/>
      <w:text/>
    </w:sdtPr>
    <w:sdtEndPr/>
    <w:sdtContent>
      <w:p w14:paraId="650719DE" w14:textId="0B588A68" w:rsidR="00F05C51" w:rsidRDefault="000753B7">
        <w:pPr>
          <w:pStyle w:val="Header"/>
        </w:pPr>
        <w:r>
          <w:t>Job Description Template</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6289B"/>
    <w:multiLevelType w:val="hybridMultilevel"/>
    <w:tmpl w:val="143C8546"/>
    <w:lvl w:ilvl="0" w:tplc="66309E8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994A43"/>
    <w:multiLevelType w:val="hybridMultilevel"/>
    <w:tmpl w:val="46C0B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555587"/>
    <w:multiLevelType w:val="hybridMultilevel"/>
    <w:tmpl w:val="BBA88B44"/>
    <w:lvl w:ilvl="0" w:tplc="66309E8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DF3A19"/>
    <w:multiLevelType w:val="hybridMultilevel"/>
    <w:tmpl w:val="26200D28"/>
    <w:lvl w:ilvl="0" w:tplc="66309E80">
      <w:start w:val="1"/>
      <w:numFmt w:val="decimal"/>
      <w:lvlText w:val="%1."/>
      <w:lvlJc w:val="left"/>
      <w:pPr>
        <w:tabs>
          <w:tab w:val="num" w:pos="360"/>
        </w:tabs>
        <w:ind w:left="360" w:hanging="360"/>
      </w:pPr>
      <w:rPr>
        <w:rFonts w:hint="default"/>
        <w:b w:val="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4C456D1"/>
    <w:multiLevelType w:val="hybridMultilevel"/>
    <w:tmpl w:val="9B8E1886"/>
    <w:lvl w:ilvl="0" w:tplc="66309E8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7B5AEA"/>
    <w:multiLevelType w:val="hybridMultilevel"/>
    <w:tmpl w:val="DBD2BC80"/>
    <w:lvl w:ilvl="0" w:tplc="66309E80">
      <w:start w:val="1"/>
      <w:numFmt w:val="decimal"/>
      <w:lvlText w:val="%1."/>
      <w:lvlJc w:val="lef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F43AD1"/>
    <w:multiLevelType w:val="hybridMultilevel"/>
    <w:tmpl w:val="625CF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7F2D3B"/>
    <w:multiLevelType w:val="hybridMultilevel"/>
    <w:tmpl w:val="B7D4C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871C63"/>
    <w:multiLevelType w:val="hybridMultilevel"/>
    <w:tmpl w:val="5052E6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3566C83"/>
    <w:multiLevelType w:val="hybridMultilevel"/>
    <w:tmpl w:val="51BCF5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92B3E57"/>
    <w:multiLevelType w:val="hybridMultilevel"/>
    <w:tmpl w:val="A9D87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7411AE"/>
    <w:multiLevelType w:val="hybridMultilevel"/>
    <w:tmpl w:val="7AAA5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866736"/>
    <w:multiLevelType w:val="hybridMultilevel"/>
    <w:tmpl w:val="B4BE4B44"/>
    <w:lvl w:ilvl="0" w:tplc="66309E8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D9274FA"/>
    <w:multiLevelType w:val="hybridMultilevel"/>
    <w:tmpl w:val="BCAA7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E1605E"/>
    <w:multiLevelType w:val="hybridMultilevel"/>
    <w:tmpl w:val="98AA24D0"/>
    <w:lvl w:ilvl="0" w:tplc="66309E8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D8643F4"/>
    <w:multiLevelType w:val="hybridMultilevel"/>
    <w:tmpl w:val="449C9B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15019384">
    <w:abstractNumId w:val="6"/>
  </w:num>
  <w:num w:numId="2" w16cid:durableId="1560555018">
    <w:abstractNumId w:val="1"/>
  </w:num>
  <w:num w:numId="3" w16cid:durableId="1889799504">
    <w:abstractNumId w:val="7"/>
  </w:num>
  <w:num w:numId="4" w16cid:durableId="1504082855">
    <w:abstractNumId w:val="10"/>
  </w:num>
  <w:num w:numId="5" w16cid:durableId="353309559">
    <w:abstractNumId w:val="13"/>
  </w:num>
  <w:num w:numId="6" w16cid:durableId="1244484744">
    <w:abstractNumId w:val="11"/>
  </w:num>
  <w:num w:numId="7" w16cid:durableId="2059814296">
    <w:abstractNumId w:val="15"/>
  </w:num>
  <w:num w:numId="8" w16cid:durableId="2086829309">
    <w:abstractNumId w:val="9"/>
  </w:num>
  <w:num w:numId="9" w16cid:durableId="1933005148">
    <w:abstractNumId w:val="8"/>
  </w:num>
  <w:num w:numId="10" w16cid:durableId="151718172">
    <w:abstractNumId w:val="5"/>
  </w:num>
  <w:num w:numId="11" w16cid:durableId="1369375706">
    <w:abstractNumId w:val="3"/>
  </w:num>
  <w:num w:numId="12" w16cid:durableId="245110361">
    <w:abstractNumId w:val="0"/>
  </w:num>
  <w:num w:numId="13" w16cid:durableId="1709257900">
    <w:abstractNumId w:val="14"/>
  </w:num>
  <w:num w:numId="14" w16cid:durableId="825979041">
    <w:abstractNumId w:val="4"/>
  </w:num>
  <w:num w:numId="15" w16cid:durableId="463695252">
    <w:abstractNumId w:val="12"/>
  </w:num>
  <w:num w:numId="16" w16cid:durableId="9283486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596"/>
    <w:rsid w:val="000001B3"/>
    <w:rsid w:val="00022B70"/>
    <w:rsid w:val="00026780"/>
    <w:rsid w:val="000375E0"/>
    <w:rsid w:val="000663F2"/>
    <w:rsid w:val="00070438"/>
    <w:rsid w:val="000753B7"/>
    <w:rsid w:val="00080CA2"/>
    <w:rsid w:val="00081787"/>
    <w:rsid w:val="000943CA"/>
    <w:rsid w:val="000A1A84"/>
    <w:rsid w:val="000A3241"/>
    <w:rsid w:val="000A6597"/>
    <w:rsid w:val="000A7649"/>
    <w:rsid w:val="000C41F9"/>
    <w:rsid w:val="000C4BD3"/>
    <w:rsid w:val="000E37BA"/>
    <w:rsid w:val="001011AE"/>
    <w:rsid w:val="00101F8B"/>
    <w:rsid w:val="001065F2"/>
    <w:rsid w:val="0010670B"/>
    <w:rsid w:val="00114878"/>
    <w:rsid w:val="00121D85"/>
    <w:rsid w:val="00123714"/>
    <w:rsid w:val="00130FC5"/>
    <w:rsid w:val="001357FA"/>
    <w:rsid w:val="00167DA3"/>
    <w:rsid w:val="001702A6"/>
    <w:rsid w:val="00173D7C"/>
    <w:rsid w:val="00176F21"/>
    <w:rsid w:val="0019324B"/>
    <w:rsid w:val="001D1AC7"/>
    <w:rsid w:val="001D5881"/>
    <w:rsid w:val="001F2D5B"/>
    <w:rsid w:val="001F57B7"/>
    <w:rsid w:val="0021044F"/>
    <w:rsid w:val="00224E75"/>
    <w:rsid w:val="00251DD1"/>
    <w:rsid w:val="0025409B"/>
    <w:rsid w:val="00265757"/>
    <w:rsid w:val="0027226F"/>
    <w:rsid w:val="00274192"/>
    <w:rsid w:val="00284556"/>
    <w:rsid w:val="00297396"/>
    <w:rsid w:val="002A1E6E"/>
    <w:rsid w:val="002B01E9"/>
    <w:rsid w:val="002B278A"/>
    <w:rsid w:val="002B5905"/>
    <w:rsid w:val="002D5757"/>
    <w:rsid w:val="00357305"/>
    <w:rsid w:val="00360231"/>
    <w:rsid w:val="00363A4D"/>
    <w:rsid w:val="0038389B"/>
    <w:rsid w:val="00393D23"/>
    <w:rsid w:val="003B7D22"/>
    <w:rsid w:val="003E09AD"/>
    <w:rsid w:val="003E777B"/>
    <w:rsid w:val="004023AE"/>
    <w:rsid w:val="0040762E"/>
    <w:rsid w:val="00417A06"/>
    <w:rsid w:val="004362E7"/>
    <w:rsid w:val="004369A3"/>
    <w:rsid w:val="00453B68"/>
    <w:rsid w:val="00473346"/>
    <w:rsid w:val="0048474D"/>
    <w:rsid w:val="004B283C"/>
    <w:rsid w:val="004B6D34"/>
    <w:rsid w:val="004C5A44"/>
    <w:rsid w:val="004D1C12"/>
    <w:rsid w:val="004E5434"/>
    <w:rsid w:val="00504E2E"/>
    <w:rsid w:val="005072C8"/>
    <w:rsid w:val="00534043"/>
    <w:rsid w:val="00552FBC"/>
    <w:rsid w:val="00565F8F"/>
    <w:rsid w:val="00573AEA"/>
    <w:rsid w:val="005745B7"/>
    <w:rsid w:val="005C50ED"/>
    <w:rsid w:val="005C7C97"/>
    <w:rsid w:val="005E57A5"/>
    <w:rsid w:val="005E6059"/>
    <w:rsid w:val="005F24B4"/>
    <w:rsid w:val="005F24FD"/>
    <w:rsid w:val="005F2F33"/>
    <w:rsid w:val="006110ED"/>
    <w:rsid w:val="00621D52"/>
    <w:rsid w:val="00656A19"/>
    <w:rsid w:val="00696861"/>
    <w:rsid w:val="006A0C73"/>
    <w:rsid w:val="006A6700"/>
    <w:rsid w:val="006A7828"/>
    <w:rsid w:val="006D06F5"/>
    <w:rsid w:val="006E17FE"/>
    <w:rsid w:val="006E49ED"/>
    <w:rsid w:val="00706F60"/>
    <w:rsid w:val="007102B7"/>
    <w:rsid w:val="0073533A"/>
    <w:rsid w:val="00736EAE"/>
    <w:rsid w:val="007604B3"/>
    <w:rsid w:val="00770631"/>
    <w:rsid w:val="0077258F"/>
    <w:rsid w:val="00774185"/>
    <w:rsid w:val="00777637"/>
    <w:rsid w:val="00784FEE"/>
    <w:rsid w:val="007A36C0"/>
    <w:rsid w:val="007B40D8"/>
    <w:rsid w:val="007B49A8"/>
    <w:rsid w:val="007B7B8F"/>
    <w:rsid w:val="007C4F08"/>
    <w:rsid w:val="007C590B"/>
    <w:rsid w:val="007C7CCE"/>
    <w:rsid w:val="007E1728"/>
    <w:rsid w:val="007F40B0"/>
    <w:rsid w:val="007F6927"/>
    <w:rsid w:val="008158A3"/>
    <w:rsid w:val="00832C32"/>
    <w:rsid w:val="0083764A"/>
    <w:rsid w:val="00854860"/>
    <w:rsid w:val="00880FFC"/>
    <w:rsid w:val="0088474E"/>
    <w:rsid w:val="008922C7"/>
    <w:rsid w:val="008B70E7"/>
    <w:rsid w:val="008D6F80"/>
    <w:rsid w:val="008E4B48"/>
    <w:rsid w:val="008E5BCD"/>
    <w:rsid w:val="008E6D3C"/>
    <w:rsid w:val="0092347D"/>
    <w:rsid w:val="0093406E"/>
    <w:rsid w:val="0093644A"/>
    <w:rsid w:val="009419FA"/>
    <w:rsid w:val="0097202D"/>
    <w:rsid w:val="009802B8"/>
    <w:rsid w:val="009819EC"/>
    <w:rsid w:val="00995C84"/>
    <w:rsid w:val="009A090C"/>
    <w:rsid w:val="009C75B0"/>
    <w:rsid w:val="009D6038"/>
    <w:rsid w:val="009E1F27"/>
    <w:rsid w:val="009E4C47"/>
    <w:rsid w:val="00A31471"/>
    <w:rsid w:val="00A31D2A"/>
    <w:rsid w:val="00A438D4"/>
    <w:rsid w:val="00A52472"/>
    <w:rsid w:val="00A55EBD"/>
    <w:rsid w:val="00A66B50"/>
    <w:rsid w:val="00A7782D"/>
    <w:rsid w:val="00A83411"/>
    <w:rsid w:val="00A84319"/>
    <w:rsid w:val="00AA1163"/>
    <w:rsid w:val="00AA30AF"/>
    <w:rsid w:val="00AA4305"/>
    <w:rsid w:val="00AA79F3"/>
    <w:rsid w:val="00AD687E"/>
    <w:rsid w:val="00AE2CB4"/>
    <w:rsid w:val="00B04D57"/>
    <w:rsid w:val="00B04F5C"/>
    <w:rsid w:val="00B05C7A"/>
    <w:rsid w:val="00B20523"/>
    <w:rsid w:val="00B23AEB"/>
    <w:rsid w:val="00B333C3"/>
    <w:rsid w:val="00B36E25"/>
    <w:rsid w:val="00B43833"/>
    <w:rsid w:val="00B44D75"/>
    <w:rsid w:val="00B45822"/>
    <w:rsid w:val="00B550AE"/>
    <w:rsid w:val="00B56E24"/>
    <w:rsid w:val="00B57D81"/>
    <w:rsid w:val="00B84313"/>
    <w:rsid w:val="00B925A1"/>
    <w:rsid w:val="00B9296D"/>
    <w:rsid w:val="00B96425"/>
    <w:rsid w:val="00BA0597"/>
    <w:rsid w:val="00BA2E74"/>
    <w:rsid w:val="00BA63ED"/>
    <w:rsid w:val="00BD4319"/>
    <w:rsid w:val="00BE48A4"/>
    <w:rsid w:val="00BE6FB3"/>
    <w:rsid w:val="00BF669B"/>
    <w:rsid w:val="00C22E2C"/>
    <w:rsid w:val="00C31432"/>
    <w:rsid w:val="00C37D1D"/>
    <w:rsid w:val="00C81B39"/>
    <w:rsid w:val="00C934D5"/>
    <w:rsid w:val="00C967EF"/>
    <w:rsid w:val="00CA5D68"/>
    <w:rsid w:val="00CB3699"/>
    <w:rsid w:val="00CB5958"/>
    <w:rsid w:val="00CC4CE1"/>
    <w:rsid w:val="00CC52E7"/>
    <w:rsid w:val="00CD4A5F"/>
    <w:rsid w:val="00CE5774"/>
    <w:rsid w:val="00CF6561"/>
    <w:rsid w:val="00D12F0D"/>
    <w:rsid w:val="00D37E5E"/>
    <w:rsid w:val="00D52CC9"/>
    <w:rsid w:val="00D82CA3"/>
    <w:rsid w:val="00DA2602"/>
    <w:rsid w:val="00DA3E58"/>
    <w:rsid w:val="00DC0596"/>
    <w:rsid w:val="00DC5A2F"/>
    <w:rsid w:val="00DC7978"/>
    <w:rsid w:val="00DD41A3"/>
    <w:rsid w:val="00DE4F89"/>
    <w:rsid w:val="00DF3C2C"/>
    <w:rsid w:val="00E00DD5"/>
    <w:rsid w:val="00E056E4"/>
    <w:rsid w:val="00E1490D"/>
    <w:rsid w:val="00E31762"/>
    <w:rsid w:val="00E31C6B"/>
    <w:rsid w:val="00E32E65"/>
    <w:rsid w:val="00E33C08"/>
    <w:rsid w:val="00E373B6"/>
    <w:rsid w:val="00E50301"/>
    <w:rsid w:val="00E511EC"/>
    <w:rsid w:val="00E54D8C"/>
    <w:rsid w:val="00E72508"/>
    <w:rsid w:val="00E75BF1"/>
    <w:rsid w:val="00E864BC"/>
    <w:rsid w:val="00EB76A5"/>
    <w:rsid w:val="00EC7421"/>
    <w:rsid w:val="00ED1928"/>
    <w:rsid w:val="00F05C51"/>
    <w:rsid w:val="00F1725D"/>
    <w:rsid w:val="00F27FAC"/>
    <w:rsid w:val="00F309A8"/>
    <w:rsid w:val="00F30B67"/>
    <w:rsid w:val="00F367B1"/>
    <w:rsid w:val="00F5083F"/>
    <w:rsid w:val="00F55555"/>
    <w:rsid w:val="00F65639"/>
    <w:rsid w:val="00F80E75"/>
    <w:rsid w:val="00F81947"/>
    <w:rsid w:val="00F830B7"/>
    <w:rsid w:val="00FC1995"/>
    <w:rsid w:val="00FD2F2D"/>
    <w:rsid w:val="00FD735E"/>
    <w:rsid w:val="00FE062E"/>
    <w:rsid w:val="00FE32E7"/>
    <w:rsid w:val="00FF1CFD"/>
    <w:rsid w:val="00FF395A"/>
    <w:rsid w:val="25E0DA27"/>
    <w:rsid w:val="32B73DD3"/>
    <w:rsid w:val="32DF3E3D"/>
    <w:rsid w:val="3A4E3038"/>
    <w:rsid w:val="69A7C51E"/>
    <w:rsid w:val="7AD81D9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452C817"/>
  <w15:chartTrackingRefBased/>
  <w15:docId w15:val="{E798DD33-E872-46B4-B01F-A31D2DC91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3B7"/>
    <w:pPr>
      <w:spacing w:line="240" w:lineRule="auto"/>
    </w:pPr>
    <w:rPr>
      <w:rFonts w:ascii="Arial" w:eastAsiaTheme="minorEastAsia" w:hAnsi="Arial" w:cs="Arial"/>
      <w:sz w:val="24"/>
      <w:szCs w:val="24"/>
      <w:lang w:eastAsia="en-GB"/>
    </w:rPr>
  </w:style>
  <w:style w:type="paragraph" w:styleId="Heading1">
    <w:name w:val="heading 1"/>
    <w:basedOn w:val="Normal"/>
    <w:next w:val="Normal"/>
    <w:link w:val="Heading1Char"/>
    <w:uiPriority w:val="9"/>
    <w:qFormat/>
    <w:rsid w:val="00BE6FB3"/>
    <w:pPr>
      <w:spacing w:after="0"/>
      <w:outlineLvl w:val="0"/>
    </w:pPr>
    <w:rPr>
      <w:b/>
      <w:bCs/>
      <w:color w:val="0062AE"/>
      <w:sz w:val="36"/>
      <w:szCs w:val="36"/>
    </w:rPr>
  </w:style>
  <w:style w:type="paragraph" w:styleId="Heading2">
    <w:name w:val="heading 2"/>
    <w:basedOn w:val="Normal"/>
    <w:next w:val="Normal"/>
    <w:link w:val="Heading2Char"/>
    <w:uiPriority w:val="9"/>
    <w:unhideWhenUsed/>
    <w:qFormat/>
    <w:rsid w:val="00BE6FB3"/>
    <w:pPr>
      <w:spacing w:after="0"/>
      <w:outlineLvl w:val="1"/>
    </w:pPr>
    <w:rPr>
      <w:b/>
      <w:bCs/>
      <w:color w:val="319B3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0596"/>
    <w:pPr>
      <w:tabs>
        <w:tab w:val="center" w:pos="4513"/>
        <w:tab w:val="right" w:pos="9026"/>
      </w:tabs>
      <w:spacing w:after="0"/>
    </w:pPr>
  </w:style>
  <w:style w:type="character" w:customStyle="1" w:styleId="HeaderChar">
    <w:name w:val="Header Char"/>
    <w:basedOn w:val="DefaultParagraphFont"/>
    <w:link w:val="Header"/>
    <w:uiPriority w:val="99"/>
    <w:rsid w:val="00DC0596"/>
  </w:style>
  <w:style w:type="paragraph" w:styleId="Footer">
    <w:name w:val="footer"/>
    <w:basedOn w:val="Normal"/>
    <w:link w:val="FooterChar"/>
    <w:uiPriority w:val="99"/>
    <w:unhideWhenUsed/>
    <w:rsid w:val="00DC0596"/>
    <w:pPr>
      <w:tabs>
        <w:tab w:val="center" w:pos="4513"/>
        <w:tab w:val="right" w:pos="9026"/>
      </w:tabs>
      <w:spacing w:after="0"/>
    </w:pPr>
  </w:style>
  <w:style w:type="character" w:customStyle="1" w:styleId="FooterChar">
    <w:name w:val="Footer Char"/>
    <w:basedOn w:val="DefaultParagraphFont"/>
    <w:link w:val="Footer"/>
    <w:uiPriority w:val="99"/>
    <w:rsid w:val="00DC0596"/>
  </w:style>
  <w:style w:type="character" w:styleId="PlaceholderText">
    <w:name w:val="Placeholder Text"/>
    <w:basedOn w:val="DefaultParagraphFont"/>
    <w:uiPriority w:val="99"/>
    <w:semiHidden/>
    <w:rsid w:val="00114878"/>
    <w:rPr>
      <w:color w:val="808080"/>
    </w:rPr>
  </w:style>
  <w:style w:type="character" w:customStyle="1" w:styleId="Heading1Char">
    <w:name w:val="Heading 1 Char"/>
    <w:basedOn w:val="DefaultParagraphFont"/>
    <w:link w:val="Heading1"/>
    <w:uiPriority w:val="9"/>
    <w:rsid w:val="00BE6FB3"/>
    <w:rPr>
      <w:rFonts w:ascii="Arial" w:eastAsiaTheme="minorEastAsia" w:hAnsi="Arial" w:cs="Arial"/>
      <w:b/>
      <w:bCs/>
      <w:color w:val="0062AE"/>
      <w:sz w:val="36"/>
      <w:szCs w:val="36"/>
      <w:lang w:eastAsia="en-GB"/>
    </w:rPr>
  </w:style>
  <w:style w:type="character" w:customStyle="1" w:styleId="Heading2Char">
    <w:name w:val="Heading 2 Char"/>
    <w:basedOn w:val="DefaultParagraphFont"/>
    <w:link w:val="Heading2"/>
    <w:uiPriority w:val="9"/>
    <w:rsid w:val="00BE6FB3"/>
    <w:rPr>
      <w:rFonts w:ascii="Arial" w:eastAsiaTheme="minorEastAsia" w:hAnsi="Arial" w:cs="Arial"/>
      <w:b/>
      <w:bCs/>
      <w:color w:val="319B31"/>
      <w:sz w:val="28"/>
      <w:szCs w:val="28"/>
      <w:lang w:eastAsia="en-GB"/>
    </w:rPr>
  </w:style>
  <w:style w:type="paragraph" w:styleId="Title">
    <w:name w:val="Title"/>
    <w:basedOn w:val="Normal"/>
    <w:next w:val="Normal"/>
    <w:link w:val="TitleChar"/>
    <w:uiPriority w:val="10"/>
    <w:qFormat/>
    <w:rsid w:val="00BE6FB3"/>
    <w:pPr>
      <w:spacing w:line="360" w:lineRule="auto"/>
    </w:pPr>
    <w:rPr>
      <w:rFonts w:eastAsia="Times New Roman"/>
      <w:b/>
      <w:bCs/>
      <w:noProof/>
      <w:color w:val="0062AE"/>
      <w:sz w:val="36"/>
      <w:szCs w:val="56"/>
    </w:rPr>
  </w:style>
  <w:style w:type="character" w:customStyle="1" w:styleId="TitleChar">
    <w:name w:val="Title Char"/>
    <w:basedOn w:val="DefaultParagraphFont"/>
    <w:link w:val="Title"/>
    <w:uiPriority w:val="10"/>
    <w:rsid w:val="00BE6FB3"/>
    <w:rPr>
      <w:rFonts w:ascii="Arial" w:eastAsia="Times New Roman" w:hAnsi="Arial" w:cs="Arial"/>
      <w:b/>
      <w:bCs/>
      <w:noProof/>
      <w:color w:val="0062AE"/>
      <w:sz w:val="36"/>
      <w:szCs w:val="56"/>
      <w:lang w:eastAsia="en-GB"/>
    </w:rPr>
  </w:style>
  <w:style w:type="paragraph" w:styleId="TOC1">
    <w:name w:val="toc 1"/>
    <w:basedOn w:val="Normal"/>
    <w:next w:val="Normal"/>
    <w:link w:val="TOC1Char"/>
    <w:autoRedefine/>
    <w:uiPriority w:val="39"/>
    <w:unhideWhenUsed/>
    <w:rsid w:val="008158A3"/>
    <w:pPr>
      <w:spacing w:after="100"/>
    </w:pPr>
  </w:style>
  <w:style w:type="paragraph" w:styleId="TOC2">
    <w:name w:val="toc 2"/>
    <w:basedOn w:val="Normal"/>
    <w:next w:val="Normal"/>
    <w:link w:val="TOC2Char"/>
    <w:autoRedefine/>
    <w:uiPriority w:val="39"/>
    <w:unhideWhenUsed/>
    <w:rsid w:val="008158A3"/>
    <w:pPr>
      <w:spacing w:after="100"/>
      <w:ind w:left="240"/>
    </w:pPr>
  </w:style>
  <w:style w:type="character" w:styleId="Hyperlink">
    <w:name w:val="Hyperlink"/>
    <w:basedOn w:val="DefaultParagraphFont"/>
    <w:uiPriority w:val="99"/>
    <w:unhideWhenUsed/>
    <w:rsid w:val="008158A3"/>
    <w:rPr>
      <w:color w:val="0563C1" w:themeColor="hyperlink"/>
      <w:u w:val="single"/>
    </w:rPr>
  </w:style>
  <w:style w:type="paragraph" w:styleId="TOCHeading">
    <w:name w:val="TOC Heading"/>
    <w:basedOn w:val="Heading1"/>
    <w:next w:val="Normal"/>
    <w:uiPriority w:val="39"/>
    <w:unhideWhenUsed/>
    <w:rsid w:val="008158A3"/>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eastAsia="en-US"/>
    </w:rPr>
  </w:style>
  <w:style w:type="paragraph" w:styleId="TOC3">
    <w:name w:val="toc 3"/>
    <w:basedOn w:val="Normal"/>
    <w:next w:val="Normal"/>
    <w:autoRedefine/>
    <w:uiPriority w:val="39"/>
    <w:unhideWhenUsed/>
    <w:rsid w:val="008158A3"/>
    <w:pPr>
      <w:spacing w:after="100"/>
      <w:ind w:left="440"/>
    </w:pPr>
    <w:rPr>
      <w:rFonts w:asciiTheme="minorHAnsi" w:hAnsiTheme="minorHAnsi" w:cs="Times New Roman"/>
      <w:sz w:val="22"/>
      <w:szCs w:val="22"/>
      <w:lang w:val="en-US"/>
    </w:rPr>
  </w:style>
  <w:style w:type="paragraph" w:styleId="NoSpacing">
    <w:name w:val="No Spacing"/>
    <w:uiPriority w:val="1"/>
    <w:rsid w:val="00534043"/>
    <w:pPr>
      <w:spacing w:after="0" w:line="240" w:lineRule="auto"/>
    </w:pPr>
    <w:rPr>
      <w:rFonts w:ascii="Arial" w:hAnsi="Arial" w:cs="Arial"/>
      <w:sz w:val="24"/>
      <w:szCs w:val="24"/>
    </w:rPr>
  </w:style>
  <w:style w:type="paragraph" w:styleId="Subtitle">
    <w:name w:val="Subtitle"/>
    <w:basedOn w:val="Normal"/>
    <w:next w:val="Normal"/>
    <w:link w:val="SubtitleChar"/>
    <w:uiPriority w:val="11"/>
    <w:qFormat/>
    <w:rsid w:val="00BE6FB3"/>
    <w:rPr>
      <w:rFonts w:eastAsia="Times New Roman"/>
      <w:b/>
      <w:noProof/>
      <w:color w:val="319B31"/>
      <w:sz w:val="28"/>
      <w:szCs w:val="48"/>
    </w:rPr>
  </w:style>
  <w:style w:type="character" w:customStyle="1" w:styleId="SubtitleChar">
    <w:name w:val="Subtitle Char"/>
    <w:basedOn w:val="DefaultParagraphFont"/>
    <w:link w:val="Subtitle"/>
    <w:uiPriority w:val="11"/>
    <w:rsid w:val="00BE6FB3"/>
    <w:rPr>
      <w:rFonts w:ascii="Arial" w:eastAsia="Times New Roman" w:hAnsi="Arial" w:cs="Arial"/>
      <w:b/>
      <w:noProof/>
      <w:color w:val="319B31"/>
      <w:sz w:val="28"/>
      <w:szCs w:val="48"/>
      <w:lang w:eastAsia="en-GB"/>
    </w:rPr>
  </w:style>
  <w:style w:type="paragraph" w:customStyle="1" w:styleId="Headersfooters">
    <w:name w:val="Headers &amp; footers"/>
    <w:basedOn w:val="Title"/>
    <w:link w:val="HeadersfootersChar"/>
    <w:qFormat/>
    <w:rsid w:val="00774185"/>
    <w:pPr>
      <w:spacing w:after="0" w:line="240" w:lineRule="auto"/>
    </w:pPr>
    <w:rPr>
      <w:b w:val="0"/>
      <w:color w:val="auto"/>
      <w:sz w:val="20"/>
    </w:rPr>
  </w:style>
  <w:style w:type="character" w:styleId="Emphasis">
    <w:name w:val="Emphasis"/>
    <w:basedOn w:val="DefaultParagraphFont"/>
    <w:uiPriority w:val="20"/>
    <w:rsid w:val="00774185"/>
    <w:rPr>
      <w:i/>
      <w:iCs/>
    </w:rPr>
  </w:style>
  <w:style w:type="character" w:customStyle="1" w:styleId="HeadersfootersChar">
    <w:name w:val="Headers &amp; footers Char"/>
    <w:basedOn w:val="TitleChar"/>
    <w:link w:val="Headersfooters"/>
    <w:rsid w:val="00774185"/>
    <w:rPr>
      <w:rFonts w:ascii="Arial" w:eastAsia="Times New Roman" w:hAnsi="Arial" w:cs="Arial"/>
      <w:b w:val="0"/>
      <w:bCs/>
      <w:noProof/>
      <w:color w:val="319B31"/>
      <w:sz w:val="20"/>
      <w:szCs w:val="56"/>
      <w:lang w:eastAsia="en-GB"/>
    </w:rPr>
  </w:style>
  <w:style w:type="paragraph" w:customStyle="1" w:styleId="ContentsMainHeading">
    <w:name w:val="Contents Main Heading"/>
    <w:basedOn w:val="TOC1"/>
    <w:link w:val="ContentsMainHeadingChar"/>
    <w:rsid w:val="00774185"/>
    <w:pPr>
      <w:tabs>
        <w:tab w:val="right" w:leader="dot" w:pos="9016"/>
      </w:tabs>
    </w:pPr>
    <w:rPr>
      <w:b/>
      <w:noProof/>
    </w:rPr>
  </w:style>
  <w:style w:type="paragraph" w:customStyle="1" w:styleId="ContentsSubHeading">
    <w:name w:val="Contents Sub Heading"/>
    <w:basedOn w:val="TOC2"/>
    <w:link w:val="ContentsSubHeadingChar"/>
    <w:rsid w:val="00080CA2"/>
    <w:pPr>
      <w:tabs>
        <w:tab w:val="right" w:leader="dot" w:pos="9016"/>
      </w:tabs>
    </w:pPr>
    <w:rPr>
      <w:noProof/>
    </w:rPr>
  </w:style>
  <w:style w:type="character" w:customStyle="1" w:styleId="TOC1Char">
    <w:name w:val="TOC 1 Char"/>
    <w:basedOn w:val="DefaultParagraphFont"/>
    <w:link w:val="TOC1"/>
    <w:uiPriority w:val="39"/>
    <w:rsid w:val="00774185"/>
    <w:rPr>
      <w:rFonts w:ascii="Arial" w:hAnsi="Arial" w:cs="Arial"/>
      <w:sz w:val="24"/>
      <w:szCs w:val="24"/>
    </w:rPr>
  </w:style>
  <w:style w:type="character" w:customStyle="1" w:styleId="ContentsMainHeadingChar">
    <w:name w:val="Contents Main Heading Char"/>
    <w:basedOn w:val="TOC1Char"/>
    <w:link w:val="ContentsMainHeading"/>
    <w:rsid w:val="00774185"/>
    <w:rPr>
      <w:rFonts w:ascii="Arial" w:hAnsi="Arial" w:cs="Arial"/>
      <w:b/>
      <w:noProof/>
      <w:sz w:val="24"/>
      <w:szCs w:val="24"/>
    </w:rPr>
  </w:style>
  <w:style w:type="character" w:customStyle="1" w:styleId="TOC2Char">
    <w:name w:val="TOC 2 Char"/>
    <w:basedOn w:val="DefaultParagraphFont"/>
    <w:link w:val="TOC2"/>
    <w:uiPriority w:val="39"/>
    <w:rsid w:val="00080CA2"/>
    <w:rPr>
      <w:rFonts w:ascii="Arial" w:hAnsi="Arial" w:cs="Arial"/>
      <w:sz w:val="24"/>
      <w:szCs w:val="24"/>
    </w:rPr>
  </w:style>
  <w:style w:type="character" w:customStyle="1" w:styleId="ContentsSubHeadingChar">
    <w:name w:val="Contents Sub Heading Char"/>
    <w:basedOn w:val="TOC2Char"/>
    <w:link w:val="ContentsSubHeading"/>
    <w:rsid w:val="00080CA2"/>
    <w:rPr>
      <w:rFonts w:ascii="Arial" w:hAnsi="Arial" w:cs="Arial"/>
      <w:noProof/>
      <w:sz w:val="24"/>
      <w:szCs w:val="24"/>
    </w:rPr>
  </w:style>
  <w:style w:type="paragraph" w:styleId="ListParagraph">
    <w:name w:val="List Paragraph"/>
    <w:basedOn w:val="Normal"/>
    <w:uiPriority w:val="34"/>
    <w:qFormat/>
    <w:rsid w:val="00B9296D"/>
    <w:pPr>
      <w:ind w:left="720"/>
      <w:contextualSpacing/>
    </w:pPr>
  </w:style>
  <w:style w:type="paragraph" w:styleId="BalloonText">
    <w:name w:val="Balloon Text"/>
    <w:basedOn w:val="Normal"/>
    <w:link w:val="BalloonTextChar"/>
    <w:uiPriority w:val="99"/>
    <w:semiHidden/>
    <w:unhideWhenUsed/>
    <w:rsid w:val="00393D2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D23"/>
    <w:rPr>
      <w:rFonts w:ascii="Segoe UI" w:eastAsiaTheme="minorEastAsia" w:hAnsi="Segoe UI" w:cs="Segoe UI"/>
      <w:sz w:val="18"/>
      <w:szCs w:val="18"/>
      <w:lang w:eastAsia="en-GB"/>
    </w:rPr>
  </w:style>
  <w:style w:type="character" w:styleId="CommentReference">
    <w:name w:val="annotation reference"/>
    <w:basedOn w:val="DefaultParagraphFont"/>
    <w:uiPriority w:val="99"/>
    <w:semiHidden/>
    <w:unhideWhenUsed/>
    <w:rsid w:val="002B5905"/>
    <w:rPr>
      <w:sz w:val="16"/>
      <w:szCs w:val="16"/>
    </w:rPr>
  </w:style>
  <w:style w:type="paragraph" w:styleId="CommentText">
    <w:name w:val="annotation text"/>
    <w:basedOn w:val="Normal"/>
    <w:link w:val="CommentTextChar"/>
    <w:uiPriority w:val="99"/>
    <w:semiHidden/>
    <w:unhideWhenUsed/>
    <w:rsid w:val="002B5905"/>
    <w:rPr>
      <w:sz w:val="20"/>
      <w:szCs w:val="20"/>
    </w:rPr>
  </w:style>
  <w:style w:type="character" w:customStyle="1" w:styleId="CommentTextChar">
    <w:name w:val="Comment Text Char"/>
    <w:basedOn w:val="DefaultParagraphFont"/>
    <w:link w:val="CommentText"/>
    <w:uiPriority w:val="99"/>
    <w:semiHidden/>
    <w:rsid w:val="002B5905"/>
    <w:rPr>
      <w:rFonts w:ascii="Arial" w:eastAsiaTheme="minorEastAsia" w:hAnsi="Arial" w:cs="Arial"/>
      <w:sz w:val="20"/>
      <w:szCs w:val="20"/>
      <w:lang w:eastAsia="en-GB"/>
    </w:rPr>
  </w:style>
  <w:style w:type="paragraph" w:styleId="CommentSubject">
    <w:name w:val="annotation subject"/>
    <w:basedOn w:val="CommentText"/>
    <w:next w:val="CommentText"/>
    <w:link w:val="CommentSubjectChar"/>
    <w:uiPriority w:val="99"/>
    <w:semiHidden/>
    <w:unhideWhenUsed/>
    <w:rsid w:val="002B5905"/>
    <w:rPr>
      <w:b/>
      <w:bCs/>
    </w:rPr>
  </w:style>
  <w:style w:type="character" w:customStyle="1" w:styleId="CommentSubjectChar">
    <w:name w:val="Comment Subject Char"/>
    <w:basedOn w:val="CommentTextChar"/>
    <w:link w:val="CommentSubject"/>
    <w:uiPriority w:val="99"/>
    <w:semiHidden/>
    <w:rsid w:val="002B5905"/>
    <w:rPr>
      <w:rFonts w:ascii="Arial" w:eastAsiaTheme="minorEastAsia" w:hAnsi="Arial" w:cs="Arial"/>
      <w:b/>
      <w:bCs/>
      <w:sz w:val="20"/>
      <w:szCs w:val="20"/>
      <w:lang w:eastAsia="en-GB"/>
    </w:rPr>
  </w:style>
  <w:style w:type="table" w:styleId="TableGrid">
    <w:name w:val="Table Grid"/>
    <w:basedOn w:val="TableNormal"/>
    <w:rsid w:val="004C5A4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3084059">
      <w:bodyDiv w:val="1"/>
      <w:marLeft w:val="0"/>
      <w:marRight w:val="0"/>
      <w:marTop w:val="0"/>
      <w:marBottom w:val="0"/>
      <w:divBdr>
        <w:top w:val="none" w:sz="0" w:space="0" w:color="auto"/>
        <w:left w:val="none" w:sz="0" w:space="0" w:color="auto"/>
        <w:bottom w:val="none" w:sz="0" w:space="0" w:color="auto"/>
        <w:right w:val="none" w:sz="0" w:space="0" w:color="auto"/>
      </w:divBdr>
      <w:divsChild>
        <w:div w:id="15876877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8D457499A043A886AD5923AC85325C"/>
        <w:category>
          <w:name w:val="General"/>
          <w:gallery w:val="placeholder"/>
        </w:category>
        <w:types>
          <w:type w:val="bbPlcHdr"/>
        </w:types>
        <w:behaviors>
          <w:behavior w:val="content"/>
        </w:behaviors>
        <w:guid w:val="{CC4CC1E2-2CA3-41E8-9B51-00DB76D7CAD9}"/>
      </w:docPartPr>
      <w:docPartBody>
        <w:p w:rsidR="00D107AD" w:rsidRDefault="00417A06">
          <w:r w:rsidRPr="00973D21">
            <w:rPr>
              <w:rStyle w:val="PlaceholderText"/>
            </w:rPr>
            <w:t>[Title]</w:t>
          </w:r>
        </w:p>
      </w:docPartBody>
    </w:docPart>
    <w:docPart>
      <w:docPartPr>
        <w:name w:val="492FDD029EBA414EBA389685C1224D77"/>
        <w:category>
          <w:name w:val="General"/>
          <w:gallery w:val="placeholder"/>
        </w:category>
        <w:types>
          <w:type w:val="bbPlcHdr"/>
        </w:types>
        <w:behaviors>
          <w:behavior w:val="content"/>
        </w:behaviors>
        <w:guid w:val="{8ED3A11E-8614-4B7C-93E2-C3F8BBC53C2E}"/>
      </w:docPartPr>
      <w:docPartBody>
        <w:p w:rsidR="00F9322E" w:rsidRDefault="00CE5774">
          <w:r w:rsidRPr="0032526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A06"/>
    <w:rsid w:val="00013DA0"/>
    <w:rsid w:val="00082579"/>
    <w:rsid w:val="00141249"/>
    <w:rsid w:val="001A0130"/>
    <w:rsid w:val="001A7539"/>
    <w:rsid w:val="003873F8"/>
    <w:rsid w:val="003A5CF5"/>
    <w:rsid w:val="003F077B"/>
    <w:rsid w:val="00417A06"/>
    <w:rsid w:val="006C06D0"/>
    <w:rsid w:val="008777AB"/>
    <w:rsid w:val="008F1080"/>
    <w:rsid w:val="00944B7C"/>
    <w:rsid w:val="00967BE4"/>
    <w:rsid w:val="009F1D26"/>
    <w:rsid w:val="00C96777"/>
    <w:rsid w:val="00CE5774"/>
    <w:rsid w:val="00D107AD"/>
    <w:rsid w:val="00DC5A2F"/>
    <w:rsid w:val="00E12EBD"/>
    <w:rsid w:val="00ED5514"/>
    <w:rsid w:val="00F9322E"/>
    <w:rsid w:val="00FC5BF9"/>
    <w:rsid w:val="00FF26D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A06"/>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577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D01BE090C39F147A791A9BD3E22C541" ma:contentTypeVersion="19" ma:contentTypeDescription="Create a new document." ma:contentTypeScope="" ma:versionID="64bd4fe6de21f887799f96250909d593">
  <xsd:schema xmlns:xsd="http://www.w3.org/2001/XMLSchema" xmlns:xs="http://www.w3.org/2001/XMLSchema" xmlns:p="http://schemas.microsoft.com/office/2006/metadata/properties" xmlns:ns2="deec781b-51b2-41f5-8977-d833afa0cdb5" xmlns:ns3="30d79745-92fc-4b4e-a213-f975f2a6d945" targetNamespace="http://schemas.microsoft.com/office/2006/metadata/properties" ma:root="true" ma:fieldsID="8af543f750e7b413ee9ba745d414f3f7" ns2:_="" ns3:_="">
    <xsd:import namespace="deec781b-51b2-41f5-8977-d833afa0cdb5"/>
    <xsd:import namespace="30d79745-92fc-4b4e-a213-f975f2a6d9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ec781b-51b2-41f5-8977-d833afa0cd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7725aa-a115-4173-8de3-4bc35a2462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d79745-92fc-4b4e-a213-f975f2a6d94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3f7a0cd-3d61-4c2b-8c60-b4550267572a}" ma:internalName="TaxCatchAll" ma:showField="CatchAllData" ma:web="30d79745-92fc-4b4e-a213-f975f2a6d9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30d79745-92fc-4b4e-a213-f975f2a6d945">
      <UserInfo>
        <DisplayName>Pat Chen</DisplayName>
        <AccountId>15</AccountId>
        <AccountType/>
      </UserInfo>
    </SharedWithUsers>
    <TaxCatchAll xmlns="30d79745-92fc-4b4e-a213-f975f2a6d945" xsi:nil="true"/>
    <lcf76f155ced4ddcb4097134ff3c332f xmlns="deec781b-51b2-41f5-8977-d833afa0cdb5">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E7D1851-6634-4470-BBD2-C3E32DC0A038}">
  <ds:schemaRefs>
    <ds:schemaRef ds:uri="http://schemas.openxmlformats.org/officeDocument/2006/bibliography"/>
  </ds:schemaRefs>
</ds:datastoreItem>
</file>

<file path=customXml/itemProps3.xml><?xml version="1.0" encoding="utf-8"?>
<ds:datastoreItem xmlns:ds="http://schemas.openxmlformats.org/officeDocument/2006/customXml" ds:itemID="{499E904D-A459-4C37-91A1-18ACF51DA5C9}"/>
</file>

<file path=customXml/itemProps4.xml><?xml version="1.0" encoding="utf-8"?>
<ds:datastoreItem xmlns:ds="http://schemas.openxmlformats.org/officeDocument/2006/customXml" ds:itemID="{51535BB0-DC53-48EC-828C-DC21853A3766}">
  <ds:schemaRefs>
    <ds:schemaRef ds:uri="http://schemas.microsoft.com/office/2006/metadata/properties"/>
    <ds:schemaRef ds:uri="http://schemas.microsoft.com/office/infopath/2007/PartnerControls"/>
    <ds:schemaRef ds:uri="20e2bef3-9786-4dee-ae28-4a0f9d142097"/>
    <ds:schemaRef ds:uri="30d79745-92fc-4b4e-a213-f975f2a6d945"/>
    <ds:schemaRef ds:uri="deec781b-51b2-41f5-8977-d833afa0cdb5"/>
  </ds:schemaRefs>
</ds:datastoreItem>
</file>

<file path=customXml/itemProps5.xml><?xml version="1.0" encoding="utf-8"?>
<ds:datastoreItem xmlns:ds="http://schemas.openxmlformats.org/officeDocument/2006/customXml" ds:itemID="{9DA4D916-67CF-4FD3-8961-2126032812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1450</Words>
  <Characters>8268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Tower Hamlets</Company>
  <LinksUpToDate>false</LinksUpToDate>
  <CharactersWithSpaces>9699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subject>
  <dc:creator>Mike Pickin</dc:creator>
  <cp:keywords>
  </cp:keywords>
  <dc:description>
  </dc:description>
  <cp:lastModifiedBy>Matthew Mannion</cp:lastModifiedBy>
  <cp:revision>3</cp:revision>
  <dcterms:created xsi:type="dcterms:W3CDTF">2021-09-20T15:31:00Z</dcterms:created>
  <dcterms:modified xsi:type="dcterms:W3CDTF">2025-10-21T10:29:00Z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0x0101005D01BE090C39F147A791A9BD3E22C541</vt:lpwstr>
  </property>
  <property fmtid="{D5CDD505-2E9C-101B-9397-08002B2CF9AE}" pid="3" name="MediaServiceImageTags">
    <vt:lpwstr/>
  </property>
</Properties>
</file>