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BE7F" w14:textId="54320477" w:rsidR="00CC4CE1" w:rsidRDefault="002D30D6" w:rsidP="00500F06">
      <w:pPr>
        <w:pStyle w:val="Title"/>
        <w:jc w:val="center"/>
      </w:pPr>
      <w:r>
        <w:t>Job Description</w:t>
      </w:r>
    </w:p>
    <w:p w14:paraId="3A57CF88" w14:textId="55C1573E" w:rsidR="00176F21" w:rsidRDefault="00176F21" w:rsidP="001D5881"/>
    <w:tbl>
      <w:tblPr>
        <w:tblStyle w:val="TableGrid"/>
        <w:tblW w:w="9304" w:type="dxa"/>
        <w:tblLayout w:type="fixed"/>
        <w:tblLook w:val="0020" w:firstRow="1" w:lastRow="0" w:firstColumn="0" w:lastColumn="0" w:noHBand="0" w:noVBand="0"/>
      </w:tblPr>
      <w:tblGrid>
        <w:gridCol w:w="2671"/>
        <w:gridCol w:w="6633"/>
      </w:tblGrid>
      <w:tr w:rsidR="00176F21" w:rsidRPr="00DE65BD" w14:paraId="1742C5DA" w14:textId="77777777" w:rsidTr="00E659E2">
        <w:tc>
          <w:tcPr>
            <w:tcW w:w="2671" w:type="dxa"/>
          </w:tcPr>
          <w:p w14:paraId="4AD9C1D2"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TITLE:</w:t>
            </w:r>
          </w:p>
        </w:tc>
        <w:tc>
          <w:tcPr>
            <w:tcW w:w="6633" w:type="dxa"/>
          </w:tcPr>
          <w:p w14:paraId="1EED78DF" w14:textId="58644DEA" w:rsidR="00176F21" w:rsidRPr="00DE65BD" w:rsidRDefault="00AF17CD"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Education, Training</w:t>
            </w:r>
            <w:r w:rsidR="00D54213">
              <w:rPr>
                <w:rFonts w:eastAsia="Times New Roman"/>
                <w:b/>
                <w:snapToGrid w:val="0"/>
                <w:szCs w:val="20"/>
                <w:lang w:eastAsia="en-US"/>
              </w:rPr>
              <w:t xml:space="preserve"> and Employment Worker (ETE)</w:t>
            </w:r>
          </w:p>
        </w:tc>
      </w:tr>
      <w:tr w:rsidR="00176F21" w:rsidRPr="00DE65BD" w14:paraId="522FADC2" w14:textId="77777777" w:rsidTr="00E659E2">
        <w:tc>
          <w:tcPr>
            <w:tcW w:w="2671" w:type="dxa"/>
          </w:tcPr>
          <w:p w14:paraId="77ACF091"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GRADE:</w:t>
            </w:r>
          </w:p>
        </w:tc>
        <w:tc>
          <w:tcPr>
            <w:tcW w:w="6633" w:type="dxa"/>
          </w:tcPr>
          <w:p w14:paraId="4095E99B" w14:textId="1B0DDC35" w:rsidR="00176F21" w:rsidRPr="00D6272E" w:rsidRDefault="00D54213" w:rsidP="000C4BD3">
            <w:pPr>
              <w:widowControl w:val="0"/>
              <w:tabs>
                <w:tab w:val="left" w:pos="-1440"/>
              </w:tabs>
              <w:spacing w:before="120" w:after="120"/>
              <w:ind w:left="-18"/>
              <w:jc w:val="both"/>
              <w:rPr>
                <w:rFonts w:eastAsia="Times New Roman"/>
                <w:b/>
                <w:bCs/>
                <w:snapToGrid w:val="0"/>
                <w:szCs w:val="20"/>
                <w:lang w:eastAsia="en-US"/>
              </w:rPr>
            </w:pPr>
            <w:r>
              <w:rPr>
                <w:rFonts w:eastAsia="Times New Roman"/>
                <w:b/>
                <w:bCs/>
                <w:snapToGrid w:val="0"/>
                <w:szCs w:val="20"/>
                <w:lang w:eastAsia="en-US"/>
              </w:rPr>
              <w:t>H</w:t>
            </w:r>
          </w:p>
        </w:tc>
      </w:tr>
      <w:tr w:rsidR="00176F21" w:rsidRPr="00DE65BD" w14:paraId="26C3EA86" w14:textId="77777777" w:rsidTr="00E659E2">
        <w:tc>
          <w:tcPr>
            <w:tcW w:w="2671" w:type="dxa"/>
          </w:tcPr>
          <w:p w14:paraId="0A29CC23" w14:textId="77777777" w:rsidR="00176F21" w:rsidRPr="00D6272E" w:rsidRDefault="00176F21" w:rsidP="000C4BD3">
            <w:pPr>
              <w:widowControl w:val="0"/>
              <w:tabs>
                <w:tab w:val="left" w:pos="-1440"/>
              </w:tabs>
              <w:spacing w:before="120" w:after="120"/>
              <w:jc w:val="both"/>
              <w:rPr>
                <w:rFonts w:eastAsia="Times New Roman"/>
                <w:b/>
                <w:snapToGrid w:val="0"/>
                <w:szCs w:val="20"/>
                <w:lang w:eastAsia="en-US"/>
              </w:rPr>
            </w:pPr>
            <w:r w:rsidRPr="00D6272E">
              <w:rPr>
                <w:rFonts w:eastAsia="Times New Roman"/>
                <w:b/>
                <w:snapToGrid w:val="0"/>
                <w:szCs w:val="20"/>
                <w:lang w:eastAsia="en-US"/>
              </w:rPr>
              <w:t>POST NUMBER:</w:t>
            </w:r>
          </w:p>
        </w:tc>
        <w:tc>
          <w:tcPr>
            <w:tcW w:w="6633" w:type="dxa"/>
          </w:tcPr>
          <w:p w14:paraId="00891A55" w14:textId="5051AB85" w:rsidR="00176F21" w:rsidRPr="00D6272E" w:rsidRDefault="00F81FD3" w:rsidP="000C4BD3">
            <w:pPr>
              <w:widowControl w:val="0"/>
              <w:tabs>
                <w:tab w:val="left" w:pos="-1440"/>
              </w:tabs>
              <w:spacing w:before="120" w:after="120"/>
              <w:ind w:left="-18"/>
              <w:jc w:val="both"/>
              <w:rPr>
                <w:rFonts w:eastAsia="Times New Roman"/>
                <w:b/>
                <w:bCs/>
                <w:snapToGrid w:val="0"/>
                <w:szCs w:val="20"/>
                <w:lang w:eastAsia="en-US"/>
              </w:rPr>
            </w:pPr>
            <w:r>
              <w:rPr>
                <w:rFonts w:eastAsia="Times New Roman"/>
                <w:b/>
                <w:bCs/>
                <w:snapToGrid w:val="0"/>
                <w:szCs w:val="20"/>
                <w:lang w:eastAsia="en-US"/>
              </w:rPr>
              <w:t>D</w:t>
            </w:r>
            <w:r w:rsidR="002C47FF">
              <w:rPr>
                <w:rFonts w:eastAsia="Times New Roman"/>
                <w:b/>
                <w:bCs/>
                <w:snapToGrid w:val="0"/>
                <w:szCs w:val="20"/>
                <w:lang w:eastAsia="en-US"/>
              </w:rPr>
              <w:t>031300116,</w:t>
            </w:r>
            <w:r w:rsidR="00FD5A68">
              <w:rPr>
                <w:rFonts w:eastAsia="Times New Roman"/>
                <w:b/>
                <w:bCs/>
                <w:snapToGrid w:val="0"/>
                <w:szCs w:val="20"/>
                <w:lang w:eastAsia="en-US"/>
              </w:rPr>
              <w:t xml:space="preserve"> D031300124</w:t>
            </w:r>
          </w:p>
        </w:tc>
      </w:tr>
      <w:tr w:rsidR="00176F21" w:rsidRPr="00DE65BD" w14:paraId="5F102197" w14:textId="77777777" w:rsidTr="00E659E2">
        <w:tc>
          <w:tcPr>
            <w:tcW w:w="2671" w:type="dxa"/>
          </w:tcPr>
          <w:p w14:paraId="4508E0A3"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DIRECTORATE:</w:t>
            </w:r>
          </w:p>
        </w:tc>
        <w:tc>
          <w:tcPr>
            <w:tcW w:w="6633" w:type="dxa"/>
          </w:tcPr>
          <w:p w14:paraId="009E96E9" w14:textId="6959A345" w:rsidR="00176F21" w:rsidRPr="00D6272E" w:rsidRDefault="00095BFD" w:rsidP="001065F2">
            <w:pPr>
              <w:widowControl w:val="0"/>
              <w:tabs>
                <w:tab w:val="left" w:pos="-1440"/>
                <w:tab w:val="left" w:pos="1150"/>
              </w:tabs>
              <w:spacing w:before="120" w:after="120"/>
              <w:ind w:left="-18"/>
              <w:jc w:val="both"/>
              <w:rPr>
                <w:rFonts w:eastAsia="Times New Roman"/>
                <w:b/>
                <w:bCs/>
                <w:snapToGrid w:val="0"/>
                <w:szCs w:val="20"/>
                <w:lang w:eastAsia="en-US"/>
              </w:rPr>
            </w:pPr>
            <w:r>
              <w:rPr>
                <w:b/>
                <w:bCs/>
                <w14:ligatures w14:val="standardContextual"/>
              </w:rPr>
              <w:t>Children’s Services</w:t>
            </w:r>
          </w:p>
        </w:tc>
      </w:tr>
      <w:tr w:rsidR="00696861" w:rsidRPr="00DE65BD" w14:paraId="1C971315" w14:textId="77777777" w:rsidTr="00E659E2">
        <w:tc>
          <w:tcPr>
            <w:tcW w:w="2671" w:type="dxa"/>
          </w:tcPr>
          <w:p w14:paraId="516172C3" w14:textId="44AA0C9E" w:rsidR="00696861" w:rsidRDefault="0069686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SERVICE:</w:t>
            </w:r>
          </w:p>
        </w:tc>
        <w:tc>
          <w:tcPr>
            <w:tcW w:w="6633" w:type="dxa"/>
          </w:tcPr>
          <w:p w14:paraId="227C7B68" w14:textId="650AD2AC" w:rsidR="00696861" w:rsidRDefault="00795D8D" w:rsidP="006E17FE">
            <w:pPr>
              <w:widowControl w:val="0"/>
              <w:tabs>
                <w:tab w:val="left" w:pos="-1440"/>
              </w:tabs>
              <w:spacing w:before="120" w:after="120"/>
              <w:jc w:val="both"/>
              <w:rPr>
                <w:rFonts w:eastAsia="Times New Roman"/>
                <w:b/>
                <w:bCs/>
                <w:snapToGrid w:val="0"/>
                <w:szCs w:val="20"/>
                <w:lang w:eastAsia="en-US"/>
              </w:rPr>
            </w:pPr>
            <w:r>
              <w:rPr>
                <w:rFonts w:eastAsia="Times New Roman"/>
                <w:b/>
                <w:bCs/>
                <w:snapToGrid w:val="0"/>
                <w:szCs w:val="20"/>
                <w:lang w:eastAsia="en-US"/>
              </w:rPr>
              <w:t>Supporting Families</w:t>
            </w:r>
          </w:p>
        </w:tc>
      </w:tr>
      <w:tr w:rsidR="00176F21" w:rsidRPr="00DE65BD" w14:paraId="5B7DAB38" w14:textId="77777777" w:rsidTr="00E659E2">
        <w:tc>
          <w:tcPr>
            <w:tcW w:w="2671" w:type="dxa"/>
          </w:tcPr>
          <w:p w14:paraId="08E5797F" w14:textId="5674E108"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RESPONSIBLE TO</w:t>
            </w:r>
            <w:r w:rsidRPr="00DE65BD">
              <w:rPr>
                <w:rFonts w:eastAsia="Times New Roman"/>
                <w:snapToGrid w:val="0"/>
                <w:szCs w:val="20"/>
                <w:lang w:eastAsia="en-US"/>
              </w:rPr>
              <w:tab/>
            </w:r>
            <w:r w:rsidR="0010670B">
              <w:rPr>
                <w:rFonts w:eastAsia="Times New Roman"/>
                <w:snapToGrid w:val="0"/>
                <w:szCs w:val="20"/>
                <w:lang w:eastAsia="en-US"/>
              </w:rPr>
              <w:t>:</w:t>
            </w:r>
          </w:p>
        </w:tc>
        <w:tc>
          <w:tcPr>
            <w:tcW w:w="6633" w:type="dxa"/>
          </w:tcPr>
          <w:p w14:paraId="6672C1B2" w14:textId="2D9DAFC8" w:rsidR="00176F21" w:rsidRPr="00D6272E" w:rsidRDefault="00795D8D" w:rsidP="000C4BD3">
            <w:pPr>
              <w:widowControl w:val="0"/>
              <w:tabs>
                <w:tab w:val="left" w:pos="-1440"/>
              </w:tabs>
              <w:spacing w:before="120" w:after="120"/>
              <w:ind w:left="-18"/>
              <w:jc w:val="both"/>
              <w:rPr>
                <w:rFonts w:eastAsia="Times New Roman"/>
                <w:b/>
                <w:bCs/>
                <w:snapToGrid w:val="0"/>
                <w:szCs w:val="20"/>
                <w:lang w:eastAsia="en-US"/>
              </w:rPr>
            </w:pPr>
            <w:r>
              <w:rPr>
                <w:rFonts w:eastAsia="Times New Roman"/>
                <w:b/>
                <w:bCs/>
                <w:snapToGrid w:val="0"/>
                <w:szCs w:val="20"/>
                <w:lang w:eastAsia="en-US"/>
              </w:rPr>
              <w:t xml:space="preserve">ETE Team Leader </w:t>
            </w:r>
          </w:p>
        </w:tc>
      </w:tr>
      <w:tr w:rsidR="00176F21" w:rsidRPr="00DE65BD" w14:paraId="52065905" w14:textId="77777777" w:rsidTr="00E659E2">
        <w:tc>
          <w:tcPr>
            <w:tcW w:w="2671" w:type="dxa"/>
          </w:tcPr>
          <w:p w14:paraId="7F1E7036" w14:textId="1E5FA620" w:rsidR="00176F21" w:rsidRPr="00DE65BD" w:rsidRDefault="0010670B"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RESPONSIBLE FOR:</w:t>
            </w:r>
          </w:p>
        </w:tc>
        <w:tc>
          <w:tcPr>
            <w:tcW w:w="6633" w:type="dxa"/>
          </w:tcPr>
          <w:p w14:paraId="6A657A01" w14:textId="0336862F" w:rsidR="00176F21" w:rsidRPr="00696861" w:rsidRDefault="00176F21" w:rsidP="00696861">
            <w:pPr>
              <w:spacing w:before="14" w:line="276" w:lineRule="auto"/>
              <w:rPr>
                <w:iCs/>
                <w:color w:val="000000" w:themeColor="text1"/>
              </w:rPr>
            </w:pPr>
          </w:p>
        </w:tc>
      </w:tr>
      <w:tr w:rsidR="00176F21" w:rsidRPr="00DE65BD" w14:paraId="27B1BFE1" w14:textId="77777777" w:rsidTr="00E659E2">
        <w:tc>
          <w:tcPr>
            <w:tcW w:w="2671" w:type="dxa"/>
          </w:tcPr>
          <w:p w14:paraId="5891FACB"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734F1FC0"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3D81F911" w14:textId="77777777" w:rsidR="00176F21" w:rsidRPr="00DE65BD" w:rsidRDefault="00176F21" w:rsidP="000C4BD3">
            <w:pPr>
              <w:widowControl w:val="0"/>
              <w:tabs>
                <w:tab w:val="left" w:pos="-1440"/>
              </w:tabs>
              <w:spacing w:before="120" w:after="120"/>
              <w:jc w:val="both"/>
              <w:rPr>
                <w:rFonts w:eastAsia="Times New Roman"/>
                <w:b/>
                <w:snapToGrid w:val="0"/>
                <w:color w:val="FF0000"/>
                <w:szCs w:val="20"/>
                <w:lang w:eastAsia="en-US"/>
              </w:rPr>
            </w:pPr>
          </w:p>
        </w:tc>
        <w:tc>
          <w:tcPr>
            <w:tcW w:w="6633" w:type="dxa"/>
          </w:tcPr>
          <w:p w14:paraId="6F4E2124" w14:textId="77777777" w:rsidR="00DB7E1D" w:rsidRDefault="00E113A9" w:rsidP="00C47851">
            <w:pPr>
              <w:widowControl w:val="0"/>
              <w:tabs>
                <w:tab w:val="left" w:pos="-1440"/>
              </w:tabs>
              <w:spacing w:before="120" w:after="120"/>
              <w:jc w:val="both"/>
              <w:rPr>
                <w:rFonts w:eastAsia="Times New Roman"/>
                <w:b/>
                <w:bCs/>
                <w:snapToGrid w:val="0"/>
                <w:lang w:eastAsia="en-US"/>
              </w:rPr>
            </w:pPr>
            <w:r>
              <w:rPr>
                <w:rFonts w:eastAsia="Times New Roman"/>
                <w:b/>
                <w:bCs/>
                <w:snapToGrid w:val="0"/>
                <w:lang w:eastAsia="en-US"/>
              </w:rPr>
              <w:t xml:space="preserve">This post requires a DBS </w:t>
            </w:r>
            <w:r w:rsidR="001B5AC3">
              <w:rPr>
                <w:rFonts w:eastAsia="Times New Roman"/>
                <w:b/>
                <w:bCs/>
                <w:snapToGrid w:val="0"/>
                <w:lang w:eastAsia="en-US"/>
              </w:rPr>
              <w:t>check</w:t>
            </w:r>
            <w:r w:rsidR="00DB7E1D">
              <w:rPr>
                <w:rFonts w:eastAsia="Times New Roman"/>
                <w:b/>
                <w:bCs/>
                <w:snapToGrid w:val="0"/>
                <w:lang w:eastAsia="en-US"/>
              </w:rPr>
              <w:t>:</w:t>
            </w:r>
          </w:p>
          <w:p w14:paraId="0ABB006C" w14:textId="0080FBF2" w:rsidR="00FB0790" w:rsidRPr="00C47851" w:rsidRDefault="00FB0790" w:rsidP="00C47851">
            <w:pPr>
              <w:widowControl w:val="0"/>
              <w:tabs>
                <w:tab w:val="left" w:pos="-1440"/>
              </w:tabs>
              <w:spacing w:before="120" w:after="120"/>
              <w:jc w:val="both"/>
              <w:rPr>
                <w:rFonts w:eastAsia="Times New Roman"/>
                <w:b/>
                <w:bCs/>
                <w:snapToGrid w:val="0"/>
                <w:lang w:eastAsia="en-US"/>
              </w:rPr>
            </w:pPr>
            <w:r w:rsidRPr="00C47851">
              <w:rPr>
                <w:rFonts w:eastAsia="Times New Roman"/>
                <w:b/>
                <w:bCs/>
                <w:snapToGrid w:val="0"/>
                <w:lang w:eastAsia="en-US"/>
              </w:rPr>
              <w:t>Enhanced with Barred list check (</w:t>
            </w:r>
            <w:r w:rsidR="00862A60" w:rsidRPr="00C47851">
              <w:rPr>
                <w:rFonts w:eastAsia="Times New Roman"/>
                <w:b/>
                <w:bCs/>
                <w:snapToGrid w:val="0"/>
                <w:lang w:eastAsia="en-US"/>
              </w:rPr>
              <w:t>Both Adult and Child Workforce)</w:t>
            </w:r>
            <w:r w:rsidRPr="00C47851">
              <w:rPr>
                <w:rFonts w:eastAsia="Times New Roman"/>
                <w:b/>
                <w:bCs/>
                <w:snapToGrid w:val="0"/>
                <w:lang w:eastAsia="en-US"/>
              </w:rPr>
              <w:t xml:space="preserve"> </w:t>
            </w:r>
          </w:p>
          <w:p w14:paraId="06238D34" w14:textId="77777777" w:rsidR="00DB7E1D" w:rsidRDefault="00DB7E1D" w:rsidP="007F6927">
            <w:pPr>
              <w:widowControl w:val="0"/>
              <w:tabs>
                <w:tab w:val="left" w:pos="-1440"/>
              </w:tabs>
              <w:spacing w:before="120" w:after="120"/>
              <w:jc w:val="both"/>
              <w:rPr>
                <w:rFonts w:eastAsia="Times New Roman"/>
                <w:snapToGrid w:val="0"/>
                <w:lang w:eastAsia="en-US"/>
              </w:rPr>
            </w:pPr>
          </w:p>
          <w:p w14:paraId="1FFBC571" w14:textId="29AAA123" w:rsidR="00176F21" w:rsidRDefault="007F6927" w:rsidP="007F6927">
            <w:pPr>
              <w:widowControl w:val="0"/>
              <w:tabs>
                <w:tab w:val="left" w:pos="-1440"/>
              </w:tabs>
              <w:spacing w:before="120" w:after="120"/>
              <w:jc w:val="both"/>
              <w:rPr>
                <w:rFonts w:eastAsia="Times New Roman"/>
                <w:i/>
                <w:iCs/>
                <w:snapToGrid w:val="0"/>
                <w:lang w:eastAsia="en-US"/>
              </w:rPr>
            </w:pPr>
            <w:r w:rsidRPr="0093406E">
              <w:rPr>
                <w:rFonts w:eastAsia="Times New Roman"/>
                <w:b/>
                <w:bCs/>
                <w:snapToGrid w:val="0"/>
                <w:lang w:eastAsia="en-US"/>
              </w:rPr>
              <w:t>This post</w:t>
            </w:r>
            <w:r w:rsidR="0002713F">
              <w:rPr>
                <w:rFonts w:eastAsia="Times New Roman"/>
                <w:b/>
                <w:bCs/>
                <w:snapToGrid w:val="0"/>
                <w:lang w:eastAsia="en-US"/>
              </w:rPr>
              <w:t xml:space="preserve"> </w:t>
            </w:r>
            <w:r>
              <w:rPr>
                <w:rFonts w:eastAsia="Times New Roman"/>
                <w:b/>
                <w:bCs/>
                <w:snapToGrid w:val="0"/>
                <w:lang w:eastAsia="en-US"/>
              </w:rPr>
              <w:t xml:space="preserve">is not </w:t>
            </w:r>
            <w:r w:rsidRPr="0093406E">
              <w:rPr>
                <w:rFonts w:eastAsia="Times New Roman"/>
                <w:b/>
                <w:bCs/>
                <w:snapToGrid w:val="0"/>
                <w:lang w:eastAsia="en-US"/>
              </w:rPr>
              <w:t>politically restricted</w:t>
            </w:r>
          </w:p>
          <w:p w14:paraId="55D2B3E6" w14:textId="77777777" w:rsidR="009E20CD" w:rsidRDefault="009E20CD" w:rsidP="007F6927">
            <w:pPr>
              <w:widowControl w:val="0"/>
              <w:tabs>
                <w:tab w:val="left" w:pos="-1440"/>
              </w:tabs>
              <w:spacing w:before="120" w:after="120"/>
              <w:jc w:val="both"/>
              <w:rPr>
                <w:rFonts w:eastAsia="Times New Roman"/>
                <w:i/>
                <w:iCs/>
                <w:snapToGrid w:val="0"/>
                <w:lang w:eastAsia="en-US"/>
              </w:rPr>
            </w:pPr>
          </w:p>
          <w:p w14:paraId="3C14088C" w14:textId="684675E1" w:rsidR="009E20CD" w:rsidRPr="009E20CD" w:rsidRDefault="009E20CD" w:rsidP="009E20CD">
            <w:pPr>
              <w:widowControl w:val="0"/>
              <w:tabs>
                <w:tab w:val="left" w:pos="-1440"/>
              </w:tabs>
              <w:spacing w:before="120" w:after="120"/>
              <w:jc w:val="both"/>
              <w:rPr>
                <w:rFonts w:eastAsia="Times New Roman"/>
                <w:i/>
                <w:iCs/>
                <w:snapToGrid w:val="0"/>
                <w:lang w:eastAsia="en-US"/>
              </w:rPr>
            </w:pPr>
            <w:r w:rsidRPr="009E20CD">
              <w:rPr>
                <w:rFonts w:eastAsia="Times New Roman"/>
                <w:b/>
                <w:bCs/>
                <w:snapToGrid w:val="0"/>
                <w:lang w:eastAsia="en-US"/>
              </w:rPr>
              <w:t>This post attracts travel allowanc</w:t>
            </w:r>
            <w:r w:rsidR="0002713F">
              <w:rPr>
                <w:rFonts w:eastAsia="Times New Roman"/>
                <w:b/>
                <w:bCs/>
                <w:snapToGrid w:val="0"/>
                <w:lang w:eastAsia="en-US"/>
              </w:rPr>
              <w:t>e</w:t>
            </w:r>
          </w:p>
          <w:p w14:paraId="24E60746" w14:textId="501C9A29" w:rsidR="009E20CD" w:rsidRPr="00176F21" w:rsidRDefault="009E20CD" w:rsidP="007F6927">
            <w:pPr>
              <w:widowControl w:val="0"/>
              <w:tabs>
                <w:tab w:val="left" w:pos="-1440"/>
              </w:tabs>
              <w:spacing w:before="120" w:after="120"/>
              <w:jc w:val="both"/>
              <w:rPr>
                <w:rFonts w:eastAsia="Times New Roman"/>
                <w:snapToGrid w:val="0"/>
                <w:lang w:eastAsia="en-US"/>
              </w:rPr>
            </w:pPr>
          </w:p>
        </w:tc>
      </w:tr>
      <w:tr w:rsidR="00176F21" w:rsidRPr="00DE65BD" w14:paraId="25DA19E7" w14:textId="77777777" w:rsidTr="00E659E2">
        <w:tc>
          <w:tcPr>
            <w:tcW w:w="2671" w:type="dxa"/>
          </w:tcPr>
          <w:p w14:paraId="2CF50A07" w14:textId="587A6EAC" w:rsidR="00176F21" w:rsidRPr="00DE65BD" w:rsidRDefault="00D6249E" w:rsidP="000C4BD3">
            <w:pPr>
              <w:widowControl w:val="0"/>
              <w:tabs>
                <w:tab w:val="left" w:pos="-1440"/>
              </w:tabs>
              <w:spacing w:before="120" w:after="120"/>
              <w:ind w:right="175"/>
              <w:rPr>
                <w:rFonts w:eastAsia="Times New Roman"/>
                <w:snapToGrid w:val="0"/>
                <w:lang w:eastAsia="en-US"/>
              </w:rPr>
            </w:pPr>
            <w:r>
              <w:rPr>
                <w:rFonts w:eastAsia="Times New Roman"/>
                <w:b/>
                <w:snapToGrid w:val="0"/>
                <w:lang w:eastAsia="en-US"/>
              </w:rPr>
              <w:t>JOB SUMMARY</w:t>
            </w:r>
          </w:p>
        </w:tc>
        <w:tc>
          <w:tcPr>
            <w:tcW w:w="6633" w:type="dxa"/>
          </w:tcPr>
          <w:p w14:paraId="44674462" w14:textId="77777777" w:rsidR="0048294C" w:rsidRDefault="0048294C" w:rsidP="0048294C">
            <w:pPr>
              <w:jc w:val="both"/>
              <w:rPr>
                <w:rFonts w:eastAsia="Arial"/>
              </w:rPr>
            </w:pPr>
            <w:r w:rsidRPr="0048294C">
              <w:rPr>
                <w:rFonts w:eastAsia="Arial"/>
              </w:rPr>
              <w:t>To improve education, training and employment (ETE) outcomes for care experienced children and young people, including care leavers and those in custody where appropriate. The post holder will provide specialist ETE advice, guidance and support, helping young people access and sustain education, training and employment opportunities and achieve positive outcomes.</w:t>
            </w:r>
          </w:p>
          <w:p w14:paraId="2D4DFE71" w14:textId="77777777" w:rsidR="0048294C" w:rsidRPr="0048294C" w:rsidRDefault="0048294C" w:rsidP="0048294C">
            <w:pPr>
              <w:jc w:val="both"/>
              <w:rPr>
                <w:rFonts w:eastAsia="Arial"/>
              </w:rPr>
            </w:pPr>
          </w:p>
          <w:p w14:paraId="48B731E7" w14:textId="77777777" w:rsidR="0048294C" w:rsidRPr="0048294C" w:rsidRDefault="0048294C" w:rsidP="0048294C">
            <w:pPr>
              <w:jc w:val="both"/>
              <w:rPr>
                <w:rFonts w:eastAsia="Arial"/>
              </w:rPr>
            </w:pPr>
            <w:r w:rsidRPr="0048294C">
              <w:rPr>
                <w:rFonts w:eastAsia="Arial"/>
              </w:rPr>
              <w:t>Working closely with Social Workers, Personal Advisers, the Virtual School and partner agencies, the post holder will support young people to overcome barriers to participation, raise aspirations and reduce the number of young people who are not in education, employment or training (NEET). The role will contribute to pathway planning, performance monitoring and the delivery of high-quality ETE provision.</w:t>
            </w:r>
          </w:p>
          <w:p w14:paraId="4F8E6C35" w14:textId="6BF49CC4" w:rsidR="00176F21" w:rsidRPr="00B04F5C" w:rsidRDefault="00176F21" w:rsidP="00B04F5C">
            <w:pPr>
              <w:jc w:val="both"/>
              <w:rPr>
                <w:rFonts w:eastAsia="Arial"/>
                <w:i/>
                <w:iCs/>
              </w:rPr>
            </w:pPr>
          </w:p>
        </w:tc>
      </w:tr>
      <w:tr w:rsidR="00176F21" w:rsidRPr="00DE65BD" w14:paraId="1D94C1F7" w14:textId="77777777" w:rsidTr="00E659E2">
        <w:tc>
          <w:tcPr>
            <w:tcW w:w="2671" w:type="dxa"/>
          </w:tcPr>
          <w:p w14:paraId="3B2074EE" w14:textId="1D694638" w:rsidR="00176F21" w:rsidRPr="00D321B6" w:rsidRDefault="00D321B6" w:rsidP="00D321B6">
            <w:pPr>
              <w:widowControl w:val="0"/>
              <w:tabs>
                <w:tab w:val="left" w:pos="-1440"/>
              </w:tabs>
              <w:spacing w:before="120" w:after="120"/>
              <w:ind w:right="175"/>
              <w:rPr>
                <w:rFonts w:eastAsia="Times New Roman"/>
                <w:snapToGrid w:val="0"/>
                <w:lang w:eastAsia="en-US"/>
              </w:rPr>
            </w:pPr>
            <w:r w:rsidRPr="00D321B6">
              <w:rPr>
                <w:rFonts w:eastAsia="Times New Roman"/>
                <w:b/>
                <w:snapToGrid w:val="0"/>
                <w:lang w:eastAsia="en-US"/>
              </w:rPr>
              <w:t>ROLE REQUIREMENTS:</w:t>
            </w:r>
          </w:p>
        </w:tc>
        <w:tc>
          <w:tcPr>
            <w:tcW w:w="6633" w:type="dxa"/>
          </w:tcPr>
          <w:p w14:paraId="1E25B845" w14:textId="77777777" w:rsidR="00531A3E" w:rsidRPr="002B511B" w:rsidRDefault="00531A3E" w:rsidP="002B511B">
            <w:pPr>
              <w:pStyle w:val="ListParagraph"/>
              <w:ind w:left="1440"/>
              <w:rPr>
                <w:rFonts w:eastAsia="Times New Roman"/>
                <w:snapToGrid w:val="0"/>
                <w:lang w:eastAsia="en-US"/>
              </w:rPr>
            </w:pPr>
          </w:p>
          <w:p w14:paraId="2B0F6FCA" w14:textId="77777777" w:rsidR="002B33A9" w:rsidRPr="002B511B" w:rsidRDefault="002B33A9"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Establish and maintain learning resource centres for young people leaving care, providing resources support, intervention and motivation to young people </w:t>
            </w:r>
            <w:r w:rsidRPr="002B511B">
              <w:rPr>
                <w:rFonts w:eastAsia="Times New Roman"/>
                <w:snapToGrid w:val="0"/>
                <w:lang w:eastAsia="en-US"/>
              </w:rPr>
              <w:lastRenderedPageBreak/>
              <w:t xml:space="preserve">in their course of study, skills building and employment training. </w:t>
            </w:r>
          </w:p>
          <w:p w14:paraId="6F81540D" w14:textId="77777777" w:rsidR="000235A8" w:rsidRDefault="000235A8" w:rsidP="002B511B">
            <w:pPr>
              <w:rPr>
                <w:rFonts w:eastAsia="Times New Roman"/>
                <w:snapToGrid w:val="0"/>
                <w:lang w:eastAsia="en-US"/>
              </w:rPr>
            </w:pPr>
          </w:p>
          <w:p w14:paraId="7FD7D8E1" w14:textId="4A8871C4"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work with colleagues in the Through Care Service and other partner agencies to ensure that the role and function of the resources centre is widely known and utilised by young people as a source of help and support. </w:t>
            </w:r>
          </w:p>
          <w:p w14:paraId="16A83ABC" w14:textId="77777777" w:rsidR="00531A3E" w:rsidRPr="00531A3E" w:rsidRDefault="00531A3E" w:rsidP="002B511B">
            <w:pPr>
              <w:rPr>
                <w:rFonts w:eastAsia="Times New Roman"/>
                <w:snapToGrid w:val="0"/>
                <w:lang w:eastAsia="en-US"/>
              </w:rPr>
            </w:pPr>
          </w:p>
          <w:p w14:paraId="4EE1EFAD" w14:textId="592F46A7"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provide flexible learning support services to young people individually and in groups using motivation techniques. </w:t>
            </w:r>
          </w:p>
          <w:p w14:paraId="3CE6B3AA" w14:textId="77777777" w:rsidR="008B6A7B" w:rsidRDefault="008B6A7B" w:rsidP="002B511B">
            <w:pPr>
              <w:rPr>
                <w:rFonts w:eastAsia="Times New Roman"/>
                <w:snapToGrid w:val="0"/>
                <w:lang w:eastAsia="en-US"/>
              </w:rPr>
            </w:pPr>
          </w:p>
          <w:p w14:paraId="45C0FA65" w14:textId="614205D5"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establish relationships with schools, colleges, employers, employer organisations and employment training agencies to raise the profile of the client group and promote partnership approaches to providing young people leaving care with access to training, apprenticeships and employment opportunities. </w:t>
            </w:r>
          </w:p>
          <w:p w14:paraId="1752DECB" w14:textId="77777777" w:rsidR="00531A3E" w:rsidRPr="00531A3E" w:rsidRDefault="00531A3E" w:rsidP="002B511B">
            <w:pPr>
              <w:rPr>
                <w:rFonts w:eastAsia="Times New Roman"/>
                <w:snapToGrid w:val="0"/>
                <w:lang w:eastAsia="en-US"/>
              </w:rPr>
            </w:pPr>
          </w:p>
          <w:p w14:paraId="6139CD03" w14:textId="22221324"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ensure that young people and care leavers maximise their educational, training and or employment achievement and are supported to follow long term aspirational goals into secure employment to live successful and independent lives as productive adults. </w:t>
            </w:r>
          </w:p>
          <w:p w14:paraId="017ADFEF" w14:textId="77777777" w:rsidR="00531A3E" w:rsidRPr="00531A3E" w:rsidRDefault="00531A3E" w:rsidP="002B511B">
            <w:pPr>
              <w:rPr>
                <w:rFonts w:eastAsia="Times New Roman"/>
                <w:snapToGrid w:val="0"/>
                <w:lang w:eastAsia="en-US"/>
              </w:rPr>
            </w:pPr>
          </w:p>
          <w:p w14:paraId="6F5E32CD" w14:textId="7B1C93C4"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provide learning support to young people to reduce the level of young people defined as Not in Education, Employment and or Training (NEET) and increase their chances of sustaining and successfully completing courses of education and or training </w:t>
            </w:r>
            <w:proofErr w:type="gramStart"/>
            <w:r w:rsidRPr="002B511B">
              <w:rPr>
                <w:rFonts w:eastAsia="Times New Roman"/>
                <w:snapToGrid w:val="0"/>
                <w:lang w:eastAsia="en-US"/>
              </w:rPr>
              <w:t>in order to</w:t>
            </w:r>
            <w:proofErr w:type="gramEnd"/>
            <w:r w:rsidRPr="002B511B">
              <w:rPr>
                <w:rFonts w:eastAsia="Times New Roman"/>
                <w:snapToGrid w:val="0"/>
                <w:lang w:eastAsia="en-US"/>
              </w:rPr>
              <w:t xml:space="preserve"> secure long term employment opportunities. </w:t>
            </w:r>
          </w:p>
          <w:p w14:paraId="0BCFCB13" w14:textId="77777777" w:rsidR="00531A3E" w:rsidRPr="00531A3E" w:rsidRDefault="00531A3E" w:rsidP="002B511B">
            <w:pPr>
              <w:rPr>
                <w:rFonts w:eastAsia="Times New Roman"/>
                <w:snapToGrid w:val="0"/>
                <w:lang w:eastAsia="en-US"/>
              </w:rPr>
            </w:pPr>
          </w:p>
          <w:p w14:paraId="3DAE6142" w14:textId="5E15BEEA"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promote high levels of self-esteem and aspiration in young people in care or leaving care so they are motivated and equipped to take on challenges </w:t>
            </w:r>
            <w:proofErr w:type="gramStart"/>
            <w:r w:rsidRPr="002B511B">
              <w:rPr>
                <w:rFonts w:eastAsia="Times New Roman"/>
                <w:snapToGrid w:val="0"/>
                <w:lang w:eastAsia="en-US"/>
              </w:rPr>
              <w:t>in order to</w:t>
            </w:r>
            <w:proofErr w:type="gramEnd"/>
            <w:r w:rsidRPr="002B511B">
              <w:rPr>
                <w:rFonts w:eastAsia="Times New Roman"/>
                <w:snapToGrid w:val="0"/>
                <w:lang w:eastAsia="en-US"/>
              </w:rPr>
              <w:t xml:space="preserve"> upskill and develop their portfolio of experience leading to sustainable employability in the future. </w:t>
            </w:r>
          </w:p>
          <w:p w14:paraId="65D5F425" w14:textId="77777777" w:rsidR="00531A3E" w:rsidRPr="00531A3E" w:rsidRDefault="00531A3E" w:rsidP="002B511B">
            <w:pPr>
              <w:rPr>
                <w:rFonts w:eastAsia="Times New Roman"/>
                <w:snapToGrid w:val="0"/>
                <w:lang w:eastAsia="en-US"/>
              </w:rPr>
            </w:pPr>
          </w:p>
          <w:p w14:paraId="5C04211B" w14:textId="2AE0758B"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actively identify, contact and engage young people who are NEET, as well those who are at risk of becoming NEET. To work with the other services to make sure every young person has an appropriate ETE offer and robust pathways to success whatever the challenges they may encounter. </w:t>
            </w:r>
          </w:p>
          <w:p w14:paraId="2576F7B4" w14:textId="77777777" w:rsidR="00531A3E" w:rsidRPr="00531A3E" w:rsidRDefault="00531A3E" w:rsidP="002B511B">
            <w:pPr>
              <w:rPr>
                <w:rFonts w:eastAsia="Times New Roman"/>
                <w:snapToGrid w:val="0"/>
                <w:lang w:eastAsia="en-US"/>
              </w:rPr>
            </w:pPr>
          </w:p>
          <w:p w14:paraId="600987A2" w14:textId="5A54A524"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lastRenderedPageBreak/>
              <w:t xml:space="preserve">To contribute to the development and be responsible for the maintenance of a comprehensive monitoring system for provider performance including user outcomes. </w:t>
            </w:r>
          </w:p>
          <w:p w14:paraId="39787923" w14:textId="77777777" w:rsidR="00365562" w:rsidRDefault="00365562" w:rsidP="002B511B">
            <w:pPr>
              <w:rPr>
                <w:rFonts w:eastAsia="Times New Roman"/>
                <w:snapToGrid w:val="0"/>
                <w:lang w:eastAsia="en-US"/>
              </w:rPr>
            </w:pPr>
          </w:p>
          <w:p w14:paraId="282761D2" w14:textId="4A22F0B0"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collate, monitor and maintain a robust and comprehensive database in relation to those who are engaged in ETE activities and those who are NEET. </w:t>
            </w:r>
          </w:p>
          <w:p w14:paraId="09E088EA" w14:textId="77777777" w:rsidR="00531A3E" w:rsidRPr="00531A3E" w:rsidRDefault="00531A3E" w:rsidP="002B511B">
            <w:pPr>
              <w:rPr>
                <w:rFonts w:eastAsia="Times New Roman"/>
                <w:snapToGrid w:val="0"/>
                <w:lang w:eastAsia="en-US"/>
              </w:rPr>
            </w:pPr>
          </w:p>
          <w:p w14:paraId="05F12166" w14:textId="115E31E3"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prepare appropriate management information, reports and statistical analysis. </w:t>
            </w:r>
          </w:p>
          <w:p w14:paraId="0E9AF5DD" w14:textId="77777777" w:rsidR="00531A3E" w:rsidRPr="00531A3E" w:rsidRDefault="00531A3E" w:rsidP="002B511B">
            <w:pPr>
              <w:rPr>
                <w:rFonts w:eastAsia="Times New Roman"/>
                <w:snapToGrid w:val="0"/>
                <w:lang w:eastAsia="en-US"/>
              </w:rPr>
            </w:pPr>
          </w:p>
          <w:p w14:paraId="69D6CE6A" w14:textId="14390E81"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ensure that that the through care ETE panel is run </w:t>
            </w:r>
            <w:proofErr w:type="gramStart"/>
            <w:r w:rsidRPr="002B511B">
              <w:rPr>
                <w:rFonts w:eastAsia="Times New Roman"/>
                <w:snapToGrid w:val="0"/>
                <w:lang w:eastAsia="en-US"/>
              </w:rPr>
              <w:t>on a monthly basis</w:t>
            </w:r>
            <w:proofErr w:type="gramEnd"/>
            <w:r w:rsidRPr="002B511B">
              <w:rPr>
                <w:rFonts w:eastAsia="Times New Roman"/>
                <w:snapToGrid w:val="0"/>
                <w:lang w:eastAsia="en-US"/>
              </w:rPr>
              <w:t xml:space="preserve">, ensuring that relevant referrals are in place and that the outcome of the panels is recorded in a timely manner. </w:t>
            </w:r>
          </w:p>
          <w:p w14:paraId="70B99C03" w14:textId="77777777" w:rsidR="00531A3E" w:rsidRPr="00531A3E" w:rsidRDefault="00531A3E" w:rsidP="002B511B">
            <w:pPr>
              <w:rPr>
                <w:rFonts w:eastAsia="Times New Roman"/>
                <w:snapToGrid w:val="0"/>
                <w:lang w:eastAsia="en-US"/>
              </w:rPr>
            </w:pPr>
          </w:p>
          <w:p w14:paraId="1BA30153" w14:textId="65A00859"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take a lead on developing a regular ETE Forums with partner agencies. </w:t>
            </w:r>
          </w:p>
          <w:p w14:paraId="577685B9" w14:textId="77777777" w:rsidR="00531A3E" w:rsidRPr="00531A3E" w:rsidRDefault="00531A3E" w:rsidP="002B511B">
            <w:pPr>
              <w:rPr>
                <w:rFonts w:eastAsia="Times New Roman"/>
                <w:snapToGrid w:val="0"/>
                <w:lang w:eastAsia="en-US"/>
              </w:rPr>
            </w:pPr>
          </w:p>
          <w:p w14:paraId="78F4E95D" w14:textId="21B6AE74"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support Personal Advisors and Social Workers in trying to assist their clients to be in ETE activities. </w:t>
            </w:r>
            <w:proofErr w:type="gramStart"/>
            <w:r w:rsidRPr="002B511B">
              <w:rPr>
                <w:rFonts w:eastAsia="Times New Roman"/>
                <w:snapToGrid w:val="0"/>
                <w:lang w:eastAsia="en-US"/>
              </w:rPr>
              <w:t>If and when</w:t>
            </w:r>
            <w:proofErr w:type="gramEnd"/>
            <w:r w:rsidRPr="002B511B">
              <w:rPr>
                <w:rFonts w:eastAsia="Times New Roman"/>
                <w:snapToGrid w:val="0"/>
                <w:lang w:eastAsia="en-US"/>
              </w:rPr>
              <w:t xml:space="preserve"> required, the post holder to attend visits also. </w:t>
            </w:r>
          </w:p>
          <w:p w14:paraId="66A988D9" w14:textId="77777777" w:rsidR="00531A3E" w:rsidRPr="00531A3E" w:rsidRDefault="00531A3E" w:rsidP="002B511B">
            <w:pPr>
              <w:rPr>
                <w:rFonts w:eastAsia="Times New Roman"/>
                <w:snapToGrid w:val="0"/>
                <w:lang w:eastAsia="en-US"/>
              </w:rPr>
            </w:pPr>
          </w:p>
          <w:p w14:paraId="10F3D49C" w14:textId="5C775363" w:rsidR="00531A3E" w:rsidRPr="002B511B" w:rsidRDefault="000235A8" w:rsidP="002B511B">
            <w:pPr>
              <w:pStyle w:val="ListParagraph"/>
              <w:numPr>
                <w:ilvl w:val="0"/>
                <w:numId w:val="30"/>
              </w:numPr>
              <w:rPr>
                <w:rFonts w:eastAsia="Times New Roman"/>
                <w:snapToGrid w:val="0"/>
                <w:lang w:eastAsia="en-US"/>
              </w:rPr>
            </w:pPr>
            <w:r w:rsidRPr="002B511B">
              <w:rPr>
                <w:rFonts w:eastAsia="Times New Roman"/>
                <w:snapToGrid w:val="0"/>
                <w:lang w:eastAsia="en-US"/>
              </w:rPr>
              <w:t>I</w:t>
            </w:r>
            <w:r w:rsidR="00531A3E" w:rsidRPr="002B511B">
              <w:rPr>
                <w:rFonts w:eastAsia="Times New Roman"/>
                <w:snapToGrid w:val="0"/>
                <w:lang w:eastAsia="en-US"/>
              </w:rPr>
              <w:t xml:space="preserve">n unique circumstance, the post holder may hold some cases. </w:t>
            </w:r>
          </w:p>
          <w:p w14:paraId="75302E19" w14:textId="77777777" w:rsidR="00531A3E" w:rsidRPr="00531A3E" w:rsidRDefault="00531A3E" w:rsidP="002B511B">
            <w:pPr>
              <w:rPr>
                <w:rFonts w:eastAsia="Times New Roman"/>
                <w:snapToGrid w:val="0"/>
                <w:lang w:eastAsia="en-US"/>
              </w:rPr>
            </w:pPr>
          </w:p>
          <w:p w14:paraId="54657595" w14:textId="46169B31"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ensure the Council’s compliance with statutory duties and requirements. </w:t>
            </w:r>
          </w:p>
          <w:p w14:paraId="535CC2C0" w14:textId="77777777" w:rsidR="00531A3E" w:rsidRPr="00531A3E" w:rsidRDefault="00531A3E" w:rsidP="002B511B">
            <w:pPr>
              <w:rPr>
                <w:rFonts w:eastAsia="Times New Roman"/>
                <w:snapToGrid w:val="0"/>
                <w:lang w:eastAsia="en-US"/>
              </w:rPr>
            </w:pPr>
          </w:p>
          <w:p w14:paraId="28A80FA0" w14:textId="2ED302F8"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assist with identifying, targeting and disseminating funding opportunities and related information to prospective community organisations and service delivery agencies. </w:t>
            </w:r>
          </w:p>
          <w:p w14:paraId="526C38BA" w14:textId="77777777" w:rsidR="00531A3E" w:rsidRPr="00531A3E" w:rsidRDefault="00531A3E" w:rsidP="002B511B">
            <w:pPr>
              <w:rPr>
                <w:rFonts w:eastAsia="Times New Roman"/>
                <w:snapToGrid w:val="0"/>
                <w:lang w:eastAsia="en-US"/>
              </w:rPr>
            </w:pPr>
          </w:p>
          <w:p w14:paraId="1CC91BFA" w14:textId="25005F5B"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Establish wider links with statutory and voluntary organisations, local colleges and the business community </w:t>
            </w:r>
            <w:proofErr w:type="gramStart"/>
            <w:r w:rsidRPr="002B511B">
              <w:rPr>
                <w:rFonts w:eastAsia="Times New Roman"/>
                <w:snapToGrid w:val="0"/>
                <w:lang w:eastAsia="en-US"/>
              </w:rPr>
              <w:t>in order to</w:t>
            </w:r>
            <w:proofErr w:type="gramEnd"/>
            <w:r w:rsidRPr="002B511B">
              <w:rPr>
                <w:rFonts w:eastAsia="Times New Roman"/>
                <w:snapToGrid w:val="0"/>
                <w:lang w:eastAsia="en-US"/>
              </w:rPr>
              <w:t xml:space="preserve"> facilitate and develop training services for the client group. </w:t>
            </w:r>
          </w:p>
          <w:p w14:paraId="28AD0FE7" w14:textId="77777777" w:rsidR="00531A3E" w:rsidRPr="00531A3E" w:rsidRDefault="00531A3E" w:rsidP="002B511B">
            <w:pPr>
              <w:rPr>
                <w:rFonts w:eastAsia="Times New Roman"/>
                <w:snapToGrid w:val="0"/>
                <w:lang w:eastAsia="en-US"/>
              </w:rPr>
            </w:pPr>
          </w:p>
          <w:p w14:paraId="1247C73E" w14:textId="78EEC415"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assess training and support needs of young people by referring to their post-16 Personal Education Plans and identify education, training and employment opportunities that meet those needs. </w:t>
            </w:r>
          </w:p>
          <w:p w14:paraId="66B36372" w14:textId="77777777" w:rsidR="00531A3E" w:rsidRPr="00531A3E" w:rsidRDefault="00531A3E" w:rsidP="002B511B">
            <w:pPr>
              <w:rPr>
                <w:rFonts w:eastAsia="Times New Roman"/>
                <w:snapToGrid w:val="0"/>
                <w:lang w:eastAsia="en-US"/>
              </w:rPr>
            </w:pPr>
          </w:p>
          <w:p w14:paraId="0AFB0906" w14:textId="20394A1A"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liaise with young people’s carers, social workers, personal advisors, and other key workers and agencies to promote a culture of learning support and encouragement. </w:t>
            </w:r>
          </w:p>
          <w:p w14:paraId="5B95E147" w14:textId="77777777" w:rsidR="00531A3E" w:rsidRPr="00531A3E" w:rsidRDefault="00531A3E" w:rsidP="002B511B">
            <w:pPr>
              <w:rPr>
                <w:rFonts w:eastAsia="Times New Roman"/>
                <w:snapToGrid w:val="0"/>
                <w:lang w:eastAsia="en-US"/>
              </w:rPr>
            </w:pPr>
          </w:p>
          <w:p w14:paraId="1FF0402E" w14:textId="6760C7E3"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develop links with educational establishments and training staff to monitor progress of young people through education plans (PEP), advocating where necessary for support to enable a young person to complete their course of study, employment training and other skills building. </w:t>
            </w:r>
          </w:p>
          <w:p w14:paraId="5EDAE0F4" w14:textId="77777777" w:rsidR="00531A3E" w:rsidRPr="00531A3E" w:rsidRDefault="00531A3E" w:rsidP="002B511B">
            <w:pPr>
              <w:rPr>
                <w:rFonts w:eastAsia="Times New Roman"/>
                <w:snapToGrid w:val="0"/>
                <w:lang w:eastAsia="en-US"/>
              </w:rPr>
            </w:pPr>
          </w:p>
          <w:p w14:paraId="0DF4CBFB" w14:textId="7DAC009C"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represent the service when contacting employers and employer groups to promote knowledge and understanding of our service user group, supporting where necessary to assist completion of course of study, employment training and other skills building. </w:t>
            </w:r>
          </w:p>
          <w:p w14:paraId="03421FC6" w14:textId="77777777" w:rsidR="00531A3E" w:rsidRPr="00531A3E" w:rsidRDefault="00531A3E" w:rsidP="002B511B">
            <w:pPr>
              <w:rPr>
                <w:rFonts w:eastAsia="Times New Roman"/>
                <w:snapToGrid w:val="0"/>
                <w:lang w:eastAsia="en-US"/>
              </w:rPr>
            </w:pPr>
          </w:p>
          <w:p w14:paraId="1AC99C44" w14:textId="5B63AA3C"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develop strategies to encounter the greater disadvantages of care leavers with specific needs such as learning disability, mental illness, parenting responsibilities, in custody or with criminal records and people that are vulnerable. </w:t>
            </w:r>
          </w:p>
          <w:p w14:paraId="437C8C0F" w14:textId="77777777" w:rsidR="00531A3E" w:rsidRPr="00531A3E" w:rsidRDefault="00531A3E" w:rsidP="002B511B">
            <w:pPr>
              <w:rPr>
                <w:rFonts w:eastAsia="Times New Roman"/>
                <w:snapToGrid w:val="0"/>
                <w:lang w:eastAsia="en-US"/>
              </w:rPr>
            </w:pPr>
          </w:p>
          <w:p w14:paraId="1C160480" w14:textId="04849FEF"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 xml:space="preserve">To provide young people with job search skills, application skills and interview confidence to support young people in job seeking. </w:t>
            </w:r>
          </w:p>
          <w:p w14:paraId="13B76F4E" w14:textId="77777777" w:rsidR="00531A3E" w:rsidRPr="00531A3E" w:rsidRDefault="00531A3E" w:rsidP="002B511B">
            <w:pPr>
              <w:rPr>
                <w:rFonts w:eastAsia="Times New Roman"/>
                <w:snapToGrid w:val="0"/>
                <w:lang w:eastAsia="en-US"/>
              </w:rPr>
            </w:pPr>
          </w:p>
          <w:p w14:paraId="7F35BDC7" w14:textId="087609B8" w:rsidR="00531A3E" w:rsidRPr="002B511B" w:rsidRDefault="00531A3E" w:rsidP="002B511B">
            <w:pPr>
              <w:pStyle w:val="ListParagraph"/>
              <w:numPr>
                <w:ilvl w:val="0"/>
                <w:numId w:val="30"/>
              </w:numPr>
              <w:rPr>
                <w:rFonts w:eastAsia="Times New Roman"/>
                <w:snapToGrid w:val="0"/>
                <w:lang w:eastAsia="en-US"/>
              </w:rPr>
            </w:pPr>
            <w:r w:rsidRPr="002B511B">
              <w:rPr>
                <w:rFonts w:eastAsia="Times New Roman"/>
                <w:snapToGrid w:val="0"/>
                <w:lang w:eastAsia="en-US"/>
              </w:rPr>
              <w:t>To support young people from 1</w:t>
            </w:r>
            <w:r w:rsidR="00E41E22">
              <w:rPr>
                <w:rFonts w:eastAsia="Times New Roman"/>
                <w:snapToGrid w:val="0"/>
                <w:lang w:eastAsia="en-US"/>
              </w:rPr>
              <w:t>4</w:t>
            </w:r>
            <w:r w:rsidRPr="002B511B">
              <w:rPr>
                <w:rFonts w:eastAsia="Times New Roman"/>
                <w:snapToGrid w:val="0"/>
                <w:lang w:eastAsia="en-US"/>
              </w:rPr>
              <w:t xml:space="preserve">+ making options in school to make decisions which will support the training/employment and learning that smooth transition into work and leads to successful employment outcomes </w:t>
            </w:r>
          </w:p>
          <w:p w14:paraId="6732A946" w14:textId="3FB907F2" w:rsidR="00176F21" w:rsidRPr="00DE65BD" w:rsidRDefault="00176F21" w:rsidP="002B511B">
            <w:pPr>
              <w:rPr>
                <w:rFonts w:eastAsia="Times New Roman"/>
                <w:snapToGrid w:val="0"/>
                <w:lang w:val="en-US" w:eastAsia="en-US"/>
              </w:rPr>
            </w:pPr>
          </w:p>
        </w:tc>
      </w:tr>
      <w:tr w:rsidR="00176F21" w:rsidRPr="00DE65BD" w14:paraId="19FB78F5" w14:textId="77777777" w:rsidTr="00E659E2">
        <w:tc>
          <w:tcPr>
            <w:tcW w:w="2671" w:type="dxa"/>
          </w:tcPr>
          <w:p w14:paraId="1F8F75BF" w14:textId="29042A03" w:rsidR="00176F21" w:rsidRPr="0019324B" w:rsidRDefault="0019324B" w:rsidP="0019324B">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lastRenderedPageBreak/>
              <w:t>CORPORATE RESPONSIBILITIES</w:t>
            </w:r>
          </w:p>
        </w:tc>
        <w:tc>
          <w:tcPr>
            <w:tcW w:w="6633" w:type="dxa"/>
          </w:tcPr>
          <w:p w14:paraId="5DA4E53F" w14:textId="57D0A5DD" w:rsidR="00176F21" w:rsidRPr="00EC7421" w:rsidRDefault="00176F21" w:rsidP="009819EC">
            <w:pPr>
              <w:jc w:val="both"/>
              <w:rPr>
                <w:rFonts w:eastAsia="Times New Roman"/>
                <w:snapToGrid w:val="0"/>
                <w:lang w:eastAsia="en-US"/>
              </w:rPr>
            </w:pPr>
          </w:p>
        </w:tc>
      </w:tr>
      <w:tr w:rsidR="00176F21" w:rsidRPr="00DE65BD" w14:paraId="09065EBC" w14:textId="77777777" w:rsidTr="00E659E2">
        <w:tc>
          <w:tcPr>
            <w:tcW w:w="2671" w:type="dxa"/>
          </w:tcPr>
          <w:p w14:paraId="5F5C0507" w14:textId="166FABED"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839B5F5" w14:textId="5252C55B" w:rsidR="00176F21" w:rsidRPr="00DE65BD" w:rsidRDefault="00B550AE"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Actively contribute to the council’s priorities and outcomes in a way that promotes a ‘one organisation’ approach.</w:t>
            </w:r>
          </w:p>
        </w:tc>
      </w:tr>
      <w:tr w:rsidR="00176F21" w:rsidRPr="00DE65BD" w14:paraId="3F8B77B2" w14:textId="77777777" w:rsidTr="00E659E2">
        <w:tc>
          <w:tcPr>
            <w:tcW w:w="2671" w:type="dxa"/>
          </w:tcPr>
          <w:p w14:paraId="546D06E5" w14:textId="55236602"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AE6CA9" w14:textId="2D921B44" w:rsidR="00176F21" w:rsidRPr="00DE65BD" w:rsidRDefault="00BE48A4"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Develop and maintain positive relationships with colleagues, stakeholders and communities to ensure the council and the directorate strategic priorities are effectively implemented.</w:t>
            </w:r>
          </w:p>
        </w:tc>
      </w:tr>
      <w:tr w:rsidR="00176F21" w:rsidRPr="00DE65BD" w14:paraId="0719A0E9" w14:textId="77777777" w:rsidTr="00E659E2">
        <w:tc>
          <w:tcPr>
            <w:tcW w:w="2671" w:type="dxa"/>
          </w:tcPr>
          <w:p w14:paraId="647BBB82" w14:textId="4A0D3C6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9D54DE1" w14:textId="454FF380" w:rsidR="00176F21" w:rsidRPr="00DE65BD" w:rsidRDefault="00BE48A4"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Promote equality among all staff and ensure that services are delivered in a non-discriminatory way, that is inclusive of all disadvantaged groups.</w:t>
            </w:r>
          </w:p>
        </w:tc>
      </w:tr>
      <w:tr w:rsidR="00176F21" w:rsidRPr="00DE65BD" w14:paraId="5B0856CE" w14:textId="77777777" w:rsidTr="00E659E2">
        <w:tc>
          <w:tcPr>
            <w:tcW w:w="2671" w:type="dxa"/>
          </w:tcPr>
          <w:p w14:paraId="7D3EBAF8" w14:textId="78D442C4"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A97C25D" w14:textId="6669DC1E" w:rsidR="00176F21" w:rsidRPr="00DD1AF9" w:rsidRDefault="00C934D5"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Support organisational change and learning, following and implementing appropriate systems of self-development, communication and engagement, quality measures, monitoring and review in delivering the functions of the role.</w:t>
            </w:r>
          </w:p>
        </w:tc>
      </w:tr>
      <w:tr w:rsidR="00176F21" w:rsidRPr="00DE65BD" w14:paraId="1B5BC1A3" w14:textId="77777777" w:rsidTr="00E659E2">
        <w:tc>
          <w:tcPr>
            <w:tcW w:w="2671" w:type="dxa"/>
          </w:tcPr>
          <w:p w14:paraId="69F701B0" w14:textId="02124E3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408A982" w14:textId="65D79E3F" w:rsidR="00176F21" w:rsidRPr="00DE65BD" w:rsidRDefault="00BE48A4" w:rsidP="003E777B">
            <w:pPr>
              <w:widowControl w:val="0"/>
              <w:tabs>
                <w:tab w:val="left" w:pos="-1440"/>
              </w:tabs>
              <w:spacing w:before="120" w:after="120"/>
              <w:jc w:val="both"/>
              <w:rPr>
                <w:rFonts w:eastAsia="Times New Roman"/>
                <w:snapToGrid w:val="0"/>
                <w:lang w:eastAsia="en-US"/>
              </w:rPr>
            </w:pPr>
            <w:r>
              <w:rPr>
                <w:rFonts w:eastAsia="Times New Roman"/>
                <w:snapToGrid w:val="0"/>
                <w:lang w:eastAsia="en-US"/>
              </w:rPr>
              <w:t xml:space="preserve">Promote sustainability, including encouraging a culture of </w:t>
            </w:r>
            <w:r>
              <w:rPr>
                <w:rFonts w:eastAsia="Times New Roman"/>
                <w:snapToGrid w:val="0"/>
                <w:lang w:eastAsia="en-US"/>
              </w:rPr>
              <w:lastRenderedPageBreak/>
              <w:t>innovation and accountability amongst all council staff.</w:t>
            </w:r>
          </w:p>
        </w:tc>
      </w:tr>
      <w:tr w:rsidR="008D3435" w:rsidRPr="00DE65BD" w14:paraId="49E8D89A" w14:textId="77777777" w:rsidTr="00E659E2">
        <w:tc>
          <w:tcPr>
            <w:tcW w:w="2671" w:type="dxa"/>
          </w:tcPr>
          <w:p w14:paraId="30BC9F93" w14:textId="77777777" w:rsidR="008D3435" w:rsidRPr="00CB3699" w:rsidRDefault="008D3435"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BB76ACE" w14:textId="0325C591" w:rsidR="008D3435" w:rsidRPr="00EF6037" w:rsidRDefault="00206DCA" w:rsidP="003E777B">
            <w:pPr>
              <w:widowControl w:val="0"/>
              <w:tabs>
                <w:tab w:val="left" w:pos="-1440"/>
              </w:tabs>
              <w:spacing w:before="120" w:after="120"/>
              <w:jc w:val="both"/>
              <w:rPr>
                <w:color w:val="000000" w:themeColor="text1"/>
              </w:rPr>
            </w:pPr>
            <w:r w:rsidRPr="00EF6037">
              <w:rPr>
                <w:rFonts w:eastAsia="Times New Roman"/>
                <w:snapToGrid w:val="0"/>
                <w:color w:val="000000" w:themeColor="text1"/>
                <w:lang w:eastAsia="en-US"/>
              </w:rPr>
              <w:t xml:space="preserve">Adherence to the </w:t>
            </w:r>
            <w:r w:rsidR="00F6465E" w:rsidRPr="00EF6037">
              <w:rPr>
                <w:rFonts w:eastAsia="Times New Roman"/>
                <w:snapToGrid w:val="0"/>
                <w:color w:val="000000" w:themeColor="text1"/>
                <w:lang w:eastAsia="en-US"/>
              </w:rPr>
              <w:t>c</w:t>
            </w:r>
            <w:r w:rsidRPr="00EF6037">
              <w:rPr>
                <w:rFonts w:eastAsia="Times New Roman"/>
                <w:snapToGrid w:val="0"/>
                <w:color w:val="000000" w:themeColor="text1"/>
                <w:lang w:eastAsia="en-US"/>
              </w:rPr>
              <w:t>ouncil</w:t>
            </w:r>
            <w:r w:rsidR="006B49A9" w:rsidRPr="00EF6037">
              <w:rPr>
                <w:rFonts w:eastAsia="Times New Roman"/>
                <w:snapToGrid w:val="0"/>
                <w:color w:val="000000" w:themeColor="text1"/>
                <w:lang w:eastAsia="en-US"/>
              </w:rPr>
              <w:t>’</w:t>
            </w:r>
            <w:r w:rsidRPr="00EF6037">
              <w:rPr>
                <w:rFonts w:eastAsia="Times New Roman"/>
                <w:snapToGrid w:val="0"/>
                <w:color w:val="000000" w:themeColor="text1"/>
                <w:lang w:eastAsia="en-US"/>
              </w:rPr>
              <w:t xml:space="preserve">s </w:t>
            </w:r>
            <w:r w:rsidRPr="00EF6037">
              <w:rPr>
                <w:color w:val="000000" w:themeColor="text1"/>
              </w:rPr>
              <w:t>commitment to</w:t>
            </w:r>
            <w:r w:rsidR="003252D4" w:rsidRPr="00EF6037">
              <w:rPr>
                <w:color w:val="000000" w:themeColor="text1"/>
              </w:rPr>
              <w:t xml:space="preserve"> </w:t>
            </w:r>
            <w:r w:rsidRPr="00EF6037">
              <w:rPr>
                <w:color w:val="000000" w:themeColor="text1"/>
              </w:rPr>
              <w:t>the health, safety and welfare at work</w:t>
            </w:r>
            <w:r w:rsidR="007B3B28" w:rsidRPr="00EF6037">
              <w:rPr>
                <w:color w:val="000000" w:themeColor="text1"/>
              </w:rPr>
              <w:t xml:space="preserve"> policy</w:t>
            </w:r>
          </w:p>
          <w:p w14:paraId="4F429F5F" w14:textId="68C50139" w:rsidR="00E857B3" w:rsidRDefault="00E857B3" w:rsidP="0051101F">
            <w:pPr>
              <w:widowControl w:val="0"/>
              <w:tabs>
                <w:tab w:val="left" w:pos="-1440"/>
              </w:tabs>
              <w:spacing w:before="120" w:after="120"/>
              <w:jc w:val="both"/>
              <w:rPr>
                <w:rFonts w:eastAsia="Times New Roman"/>
                <w:snapToGrid w:val="0"/>
                <w:lang w:eastAsia="en-US"/>
              </w:rPr>
            </w:pPr>
          </w:p>
        </w:tc>
      </w:tr>
      <w:tr w:rsidR="007039EE" w:rsidRPr="00DE65BD" w14:paraId="54C7F16D" w14:textId="77777777" w:rsidTr="00E659E2">
        <w:tc>
          <w:tcPr>
            <w:tcW w:w="2671" w:type="dxa"/>
          </w:tcPr>
          <w:p w14:paraId="108DBC31" w14:textId="68AC0938" w:rsidR="007039EE" w:rsidRPr="002912DD" w:rsidRDefault="007039EE" w:rsidP="00A84319">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PEOPLE</w:t>
            </w:r>
          </w:p>
        </w:tc>
        <w:tc>
          <w:tcPr>
            <w:tcW w:w="6633" w:type="dxa"/>
          </w:tcPr>
          <w:p w14:paraId="28796943" w14:textId="77777777" w:rsidR="007039EE" w:rsidRPr="000E7FE3" w:rsidRDefault="007039EE" w:rsidP="00CC5124">
            <w:pPr>
              <w:autoSpaceDE w:val="0"/>
              <w:autoSpaceDN w:val="0"/>
              <w:adjustRightInd w:val="0"/>
              <w:spacing w:before="120" w:after="120"/>
              <w:jc w:val="both"/>
            </w:pPr>
          </w:p>
        </w:tc>
      </w:tr>
      <w:tr w:rsidR="00A83411" w:rsidRPr="00DE65BD" w14:paraId="24FAD382" w14:textId="77777777" w:rsidTr="00E659E2">
        <w:tc>
          <w:tcPr>
            <w:tcW w:w="2671" w:type="dxa"/>
          </w:tcPr>
          <w:p w14:paraId="5E2905D8" w14:textId="409A39D6" w:rsidR="00A83411" w:rsidRPr="00A84319" w:rsidRDefault="00470379" w:rsidP="00A84319">
            <w:pPr>
              <w:widowControl w:val="0"/>
              <w:tabs>
                <w:tab w:val="left" w:pos="-1440"/>
              </w:tabs>
              <w:spacing w:before="120" w:after="120"/>
              <w:ind w:right="175"/>
              <w:rPr>
                <w:rFonts w:eastAsia="Times New Roman"/>
                <w:snapToGrid w:val="0"/>
                <w:lang w:eastAsia="en-US"/>
              </w:rPr>
            </w:pPr>
            <w:r>
              <w:rPr>
                <w:rFonts w:eastAsia="Times New Roman"/>
                <w:snapToGrid w:val="0"/>
                <w:lang w:eastAsia="en-US"/>
              </w:rPr>
              <w:t xml:space="preserve">                              </w:t>
            </w:r>
            <w:r w:rsidR="009D4970">
              <w:rPr>
                <w:rFonts w:eastAsia="Times New Roman"/>
                <w:snapToGrid w:val="0"/>
                <w:lang w:eastAsia="en-US"/>
              </w:rPr>
              <w:t xml:space="preserve"> 7.</w:t>
            </w:r>
          </w:p>
        </w:tc>
        <w:tc>
          <w:tcPr>
            <w:tcW w:w="6633" w:type="dxa"/>
          </w:tcPr>
          <w:p w14:paraId="293BB4DF" w14:textId="77777777" w:rsidR="00CC5124" w:rsidRPr="000E7FE3" w:rsidRDefault="00CC5124" w:rsidP="00CC5124">
            <w:pPr>
              <w:autoSpaceDE w:val="0"/>
              <w:autoSpaceDN w:val="0"/>
              <w:adjustRightInd w:val="0"/>
              <w:spacing w:before="120" w:after="120"/>
              <w:jc w:val="both"/>
            </w:pPr>
            <w:r w:rsidRPr="000E7FE3">
              <w:t>Develop and maintain productive relationships with schools, colleges, universities, employers, training providers and partner agencies to secure suitable education, training and employment opportunities for care experienced young people and care leavers.</w:t>
            </w:r>
          </w:p>
          <w:p w14:paraId="66D2184B" w14:textId="703B2D09" w:rsidR="00A83411" w:rsidRPr="00573AEA" w:rsidRDefault="00A83411" w:rsidP="00DA3E58">
            <w:pPr>
              <w:autoSpaceDE w:val="0"/>
              <w:autoSpaceDN w:val="0"/>
              <w:adjustRightInd w:val="0"/>
              <w:spacing w:before="120" w:after="120"/>
              <w:jc w:val="both"/>
              <w:rPr>
                <w:rFonts w:eastAsia="Times New Roman"/>
                <w:i/>
                <w:iCs/>
              </w:rPr>
            </w:pPr>
          </w:p>
        </w:tc>
      </w:tr>
      <w:tr w:rsidR="00A83411" w:rsidRPr="00DE65BD" w14:paraId="7ED4A260" w14:textId="77777777" w:rsidTr="00E659E2">
        <w:tc>
          <w:tcPr>
            <w:tcW w:w="2671" w:type="dxa"/>
          </w:tcPr>
          <w:p w14:paraId="52938882" w14:textId="3C063453" w:rsidR="00A83411" w:rsidRPr="00470379" w:rsidRDefault="00470379" w:rsidP="00470379">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8.</w:t>
            </w:r>
          </w:p>
        </w:tc>
        <w:tc>
          <w:tcPr>
            <w:tcW w:w="6633" w:type="dxa"/>
          </w:tcPr>
          <w:p w14:paraId="1C147A9E" w14:textId="77777777" w:rsidR="00F0283F" w:rsidRPr="00F0283F" w:rsidRDefault="00F0283F" w:rsidP="00F0283F">
            <w:pPr>
              <w:autoSpaceDE w:val="0"/>
              <w:autoSpaceDN w:val="0"/>
              <w:adjustRightInd w:val="0"/>
              <w:spacing w:before="120" w:after="120"/>
              <w:jc w:val="both"/>
            </w:pPr>
            <w:r w:rsidRPr="00F0283F">
              <w:t>Build and maintain effective working relationships with care experienced children and young people, carers, Social Workers, Personal Advisers and the Virtual School to improve education, training and employment outcomes.</w:t>
            </w:r>
          </w:p>
          <w:p w14:paraId="00E8D233" w14:textId="3384F654" w:rsidR="00A83411" w:rsidRDefault="00A83411" w:rsidP="003E777B">
            <w:pPr>
              <w:autoSpaceDE w:val="0"/>
              <w:autoSpaceDN w:val="0"/>
              <w:adjustRightInd w:val="0"/>
              <w:spacing w:before="120" w:after="120"/>
              <w:jc w:val="both"/>
            </w:pPr>
          </w:p>
        </w:tc>
      </w:tr>
      <w:tr w:rsidR="00AA52B0" w:rsidRPr="00DE65BD" w14:paraId="0AD3E815" w14:textId="77777777" w:rsidTr="00E659E2">
        <w:tc>
          <w:tcPr>
            <w:tcW w:w="2671" w:type="dxa"/>
          </w:tcPr>
          <w:p w14:paraId="059C416E" w14:textId="77A98AED" w:rsidR="00AA52B0" w:rsidRPr="00470379" w:rsidRDefault="00470379" w:rsidP="00470379">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9</w:t>
            </w:r>
            <w:r w:rsidR="009D4970">
              <w:rPr>
                <w:rFonts w:eastAsia="Times New Roman"/>
                <w:snapToGrid w:val="0"/>
                <w:lang w:eastAsia="en-US"/>
              </w:rPr>
              <w:t>.</w:t>
            </w:r>
          </w:p>
        </w:tc>
        <w:tc>
          <w:tcPr>
            <w:tcW w:w="6633" w:type="dxa"/>
          </w:tcPr>
          <w:p w14:paraId="1BB28A62" w14:textId="77777777" w:rsidR="00AA52B0" w:rsidRPr="00F0283F" w:rsidRDefault="00AA52B0" w:rsidP="00AA52B0">
            <w:pPr>
              <w:autoSpaceDE w:val="0"/>
              <w:autoSpaceDN w:val="0"/>
              <w:adjustRightInd w:val="0"/>
              <w:spacing w:before="120" w:after="120"/>
              <w:jc w:val="both"/>
            </w:pPr>
            <w:r w:rsidRPr="00F0283F">
              <w:t>Build and maintain effective working relationships with care experienced children and young people, carers, Social Workers, Personal Advisers and the Virtual School to improve education, training and employment outcomes.</w:t>
            </w:r>
          </w:p>
          <w:p w14:paraId="5686C22C" w14:textId="77777777" w:rsidR="00AA52B0" w:rsidRPr="00CB28AD" w:rsidRDefault="00AA52B0" w:rsidP="00CB28AD">
            <w:pPr>
              <w:autoSpaceDE w:val="0"/>
              <w:autoSpaceDN w:val="0"/>
              <w:adjustRightInd w:val="0"/>
              <w:spacing w:before="120" w:after="120"/>
              <w:jc w:val="both"/>
            </w:pPr>
          </w:p>
        </w:tc>
      </w:tr>
      <w:tr w:rsidR="00A83411" w:rsidRPr="00DE65BD" w14:paraId="472B1BD0" w14:textId="77777777" w:rsidTr="00E659E2">
        <w:tc>
          <w:tcPr>
            <w:tcW w:w="2671" w:type="dxa"/>
          </w:tcPr>
          <w:p w14:paraId="421CBA02" w14:textId="644D68E6" w:rsidR="00A83411" w:rsidRPr="00470379" w:rsidRDefault="00470379" w:rsidP="00470379">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10</w:t>
            </w:r>
          </w:p>
        </w:tc>
        <w:tc>
          <w:tcPr>
            <w:tcW w:w="6633" w:type="dxa"/>
          </w:tcPr>
          <w:p w14:paraId="5BEDF20C" w14:textId="77777777" w:rsidR="00CB28AD" w:rsidRPr="00CB28AD" w:rsidRDefault="00CB28AD" w:rsidP="00CB28AD">
            <w:pPr>
              <w:autoSpaceDE w:val="0"/>
              <w:autoSpaceDN w:val="0"/>
              <w:adjustRightInd w:val="0"/>
              <w:spacing w:before="120" w:after="120"/>
              <w:jc w:val="both"/>
            </w:pPr>
            <w:r w:rsidRPr="00CB28AD">
              <w:t>Represent the service at meetings, forums and partnership events, promoting positive outcomes for care experienced children and young people.</w:t>
            </w:r>
          </w:p>
          <w:p w14:paraId="342E80B1" w14:textId="77777777" w:rsidR="000E7FE3" w:rsidRPr="000E7FE3" w:rsidRDefault="000E7FE3" w:rsidP="000E7FE3">
            <w:pPr>
              <w:autoSpaceDE w:val="0"/>
              <w:autoSpaceDN w:val="0"/>
              <w:adjustRightInd w:val="0"/>
              <w:spacing w:before="120" w:after="120"/>
              <w:jc w:val="both"/>
            </w:pPr>
            <w:r w:rsidRPr="000E7FE3">
              <w:t>Develop and maintain productive relationships with schools, colleges, universities, employers, training providers and partner agencies to secure suitable education, training and employment opportunities for care experienced young people and care leavers.</w:t>
            </w:r>
          </w:p>
          <w:p w14:paraId="6318BD82" w14:textId="52DD21FC" w:rsidR="00A83411" w:rsidRDefault="00A83411" w:rsidP="003E777B">
            <w:pPr>
              <w:autoSpaceDE w:val="0"/>
              <w:autoSpaceDN w:val="0"/>
              <w:adjustRightInd w:val="0"/>
              <w:spacing w:before="120" w:after="120"/>
              <w:jc w:val="both"/>
            </w:pPr>
          </w:p>
        </w:tc>
      </w:tr>
      <w:tr w:rsidR="00A83411" w:rsidRPr="00DE65BD" w14:paraId="42C282CA" w14:textId="77777777" w:rsidTr="00E659E2">
        <w:tc>
          <w:tcPr>
            <w:tcW w:w="2671" w:type="dxa"/>
          </w:tcPr>
          <w:p w14:paraId="5553C173" w14:textId="72B702E8" w:rsidR="00A83411" w:rsidRPr="00B20523" w:rsidRDefault="00B20523" w:rsidP="00B20523">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SERVICE</w:t>
            </w:r>
          </w:p>
        </w:tc>
        <w:tc>
          <w:tcPr>
            <w:tcW w:w="6633" w:type="dxa"/>
          </w:tcPr>
          <w:p w14:paraId="093148CC" w14:textId="20F47F61" w:rsidR="00A83411" w:rsidRPr="004E5434" w:rsidRDefault="00A83411" w:rsidP="003E777B">
            <w:pPr>
              <w:spacing w:before="120" w:after="120"/>
              <w:jc w:val="both"/>
              <w:rPr>
                <w:rFonts w:eastAsia="Times New Roman"/>
                <w:i/>
                <w:iCs/>
              </w:rPr>
            </w:pPr>
          </w:p>
        </w:tc>
      </w:tr>
      <w:tr w:rsidR="00A83411" w:rsidRPr="00DE65BD" w14:paraId="099538EB" w14:textId="77777777" w:rsidTr="00E659E2">
        <w:tc>
          <w:tcPr>
            <w:tcW w:w="2671" w:type="dxa"/>
          </w:tcPr>
          <w:p w14:paraId="3B206091" w14:textId="6C2313AD" w:rsidR="00A83411" w:rsidRPr="00AA0058" w:rsidRDefault="00AA0058" w:rsidP="00AA0058">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11.</w:t>
            </w:r>
          </w:p>
        </w:tc>
        <w:tc>
          <w:tcPr>
            <w:tcW w:w="6633" w:type="dxa"/>
          </w:tcPr>
          <w:p w14:paraId="605E1F42" w14:textId="77777777" w:rsidR="009E328B" w:rsidRPr="009E328B" w:rsidRDefault="009E328B" w:rsidP="009E328B">
            <w:pPr>
              <w:autoSpaceDE w:val="0"/>
              <w:autoSpaceDN w:val="0"/>
              <w:adjustRightInd w:val="0"/>
              <w:spacing w:before="120" w:after="120"/>
              <w:jc w:val="both"/>
              <w:rPr>
                <w:rFonts w:eastAsia="Times New Roman"/>
              </w:rPr>
            </w:pPr>
            <w:r w:rsidRPr="009E328B">
              <w:rPr>
                <w:rFonts w:eastAsia="Times New Roman"/>
              </w:rPr>
              <w:t>Contribute to the delivery of a high-quality education, training and employment service for care experienced children and young people.</w:t>
            </w:r>
          </w:p>
          <w:p w14:paraId="642564B4" w14:textId="06F1AEDA" w:rsidR="00A83411" w:rsidRPr="00DE65BD" w:rsidRDefault="00A83411" w:rsidP="009E328B">
            <w:pPr>
              <w:autoSpaceDE w:val="0"/>
              <w:autoSpaceDN w:val="0"/>
              <w:adjustRightInd w:val="0"/>
              <w:spacing w:before="120" w:after="120"/>
              <w:jc w:val="both"/>
              <w:rPr>
                <w:rFonts w:eastAsia="Times New Roman"/>
              </w:rPr>
            </w:pPr>
          </w:p>
        </w:tc>
      </w:tr>
      <w:tr w:rsidR="00A83411" w:rsidRPr="00DE65BD" w14:paraId="30B8079B" w14:textId="77777777" w:rsidTr="00E659E2">
        <w:tc>
          <w:tcPr>
            <w:tcW w:w="2671" w:type="dxa"/>
          </w:tcPr>
          <w:p w14:paraId="3CB53596" w14:textId="28C465AE" w:rsidR="00A83411" w:rsidRPr="00AA0058" w:rsidRDefault="00AA0058" w:rsidP="00AA0058">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12.</w:t>
            </w:r>
          </w:p>
        </w:tc>
        <w:tc>
          <w:tcPr>
            <w:tcW w:w="6633" w:type="dxa"/>
          </w:tcPr>
          <w:p w14:paraId="7FD0DBF5" w14:textId="77777777" w:rsidR="00414157" w:rsidRPr="00414157" w:rsidRDefault="00414157" w:rsidP="00414157">
            <w:pPr>
              <w:autoSpaceDE w:val="0"/>
              <w:autoSpaceDN w:val="0"/>
              <w:adjustRightInd w:val="0"/>
              <w:spacing w:before="120" w:after="120"/>
              <w:jc w:val="both"/>
              <w:rPr>
                <w:rFonts w:eastAsia="Times New Roman"/>
              </w:rPr>
            </w:pPr>
            <w:r w:rsidRPr="00414157">
              <w:rPr>
                <w:rFonts w:eastAsia="Times New Roman"/>
              </w:rPr>
              <w:t>Monitor participation, progress and outcomes to support service improvement and performance monitoring</w:t>
            </w:r>
          </w:p>
          <w:p w14:paraId="710ACD1C" w14:textId="77777777" w:rsidR="00414157" w:rsidRPr="00414157" w:rsidRDefault="00414157" w:rsidP="00414157">
            <w:pPr>
              <w:autoSpaceDE w:val="0"/>
              <w:autoSpaceDN w:val="0"/>
              <w:adjustRightInd w:val="0"/>
              <w:spacing w:before="120" w:after="120"/>
              <w:jc w:val="both"/>
              <w:rPr>
                <w:rFonts w:eastAsia="Times New Roman"/>
              </w:rPr>
            </w:pPr>
            <w:r w:rsidRPr="00414157">
              <w:rPr>
                <w:rFonts w:eastAsia="Times New Roman"/>
              </w:rPr>
              <w:lastRenderedPageBreak/>
              <w:t>Ensure compliance with statutory duties, Council policies, procedures and relevant legislation</w:t>
            </w:r>
          </w:p>
          <w:p w14:paraId="70CF35B7" w14:textId="77777777" w:rsidR="00484AE7" w:rsidRPr="00484AE7" w:rsidRDefault="00484AE7" w:rsidP="00484AE7">
            <w:pPr>
              <w:autoSpaceDE w:val="0"/>
              <w:autoSpaceDN w:val="0"/>
              <w:adjustRightInd w:val="0"/>
              <w:spacing w:before="120" w:after="120"/>
              <w:jc w:val="both"/>
              <w:rPr>
                <w:rFonts w:eastAsia="Times New Roman"/>
              </w:rPr>
            </w:pPr>
            <w:r w:rsidRPr="00484AE7">
              <w:rPr>
                <w:rFonts w:eastAsia="Times New Roman"/>
              </w:rPr>
              <w:t>Ensure own professional development by actively seeking learning opportunities and attending identified training to improve outcomes for care experienced children and young people. Undertake mandatory training as required to support service and corporate priorities</w:t>
            </w:r>
          </w:p>
          <w:p w14:paraId="0ED58766" w14:textId="670D3726" w:rsidR="00A83411" w:rsidRPr="003D36DD" w:rsidRDefault="00A83411" w:rsidP="003E777B">
            <w:pPr>
              <w:autoSpaceDE w:val="0"/>
              <w:autoSpaceDN w:val="0"/>
              <w:adjustRightInd w:val="0"/>
              <w:spacing w:before="120" w:after="120"/>
              <w:jc w:val="both"/>
              <w:rPr>
                <w:rFonts w:eastAsia="Times New Roman"/>
              </w:rPr>
            </w:pPr>
          </w:p>
        </w:tc>
      </w:tr>
      <w:tr w:rsidR="00777637" w:rsidRPr="00DE65BD" w14:paraId="280BF176" w14:textId="77777777" w:rsidTr="00E659E2">
        <w:tc>
          <w:tcPr>
            <w:tcW w:w="2671" w:type="dxa"/>
          </w:tcPr>
          <w:p w14:paraId="1F089DF3" w14:textId="2F03D554" w:rsidR="00777637" w:rsidRPr="00B20523" w:rsidRDefault="00777637" w:rsidP="00777637">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szCs w:val="20"/>
                <w:lang w:eastAsia="en-US"/>
              </w:rPr>
              <w:lastRenderedPageBreak/>
              <w:t>PERFORMANCE</w:t>
            </w:r>
          </w:p>
        </w:tc>
        <w:tc>
          <w:tcPr>
            <w:tcW w:w="6633" w:type="dxa"/>
          </w:tcPr>
          <w:p w14:paraId="28A0488C" w14:textId="77777777" w:rsidR="00777637" w:rsidRPr="00DE65BD" w:rsidRDefault="00777637" w:rsidP="00777637">
            <w:pPr>
              <w:autoSpaceDE w:val="0"/>
              <w:autoSpaceDN w:val="0"/>
              <w:adjustRightInd w:val="0"/>
              <w:spacing w:before="120" w:after="120"/>
              <w:jc w:val="both"/>
              <w:rPr>
                <w:rFonts w:eastAsia="Times New Roman"/>
              </w:rPr>
            </w:pPr>
          </w:p>
        </w:tc>
      </w:tr>
      <w:tr w:rsidR="00777637" w:rsidRPr="00DE65BD" w14:paraId="2472DED6" w14:textId="77777777" w:rsidTr="00E659E2">
        <w:tc>
          <w:tcPr>
            <w:tcW w:w="2671" w:type="dxa"/>
          </w:tcPr>
          <w:p w14:paraId="7A6E505A" w14:textId="4609929B" w:rsidR="00777637" w:rsidRPr="00580FEB" w:rsidRDefault="00580FEB" w:rsidP="00580FEB">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13.</w:t>
            </w:r>
          </w:p>
        </w:tc>
        <w:tc>
          <w:tcPr>
            <w:tcW w:w="6633" w:type="dxa"/>
          </w:tcPr>
          <w:p w14:paraId="748BE663" w14:textId="77777777" w:rsidR="00572923" w:rsidRPr="00572923" w:rsidRDefault="00572923" w:rsidP="00572923">
            <w:pPr>
              <w:pStyle w:val="Default"/>
              <w:jc w:val="both"/>
              <w:rPr>
                <w:snapToGrid w:val="0"/>
                <w:lang w:eastAsia="en-US"/>
              </w:rPr>
            </w:pPr>
            <w:r w:rsidRPr="00572923">
              <w:rPr>
                <w:snapToGrid w:val="0"/>
                <w:lang w:eastAsia="en-US"/>
              </w:rPr>
              <w:t>To ensure a responsive and timely offer is provided to care experienced children and young people, including care leavers, regarding their education, training and employment needs.</w:t>
            </w:r>
          </w:p>
          <w:p w14:paraId="750D90A4" w14:textId="4A1301FD" w:rsidR="00777637" w:rsidRPr="00DE65BD" w:rsidRDefault="00777637" w:rsidP="0079649E">
            <w:pPr>
              <w:pStyle w:val="Default"/>
              <w:jc w:val="both"/>
              <w:rPr>
                <w:snapToGrid w:val="0"/>
                <w:lang w:eastAsia="en-US"/>
              </w:rPr>
            </w:pPr>
          </w:p>
        </w:tc>
      </w:tr>
      <w:tr w:rsidR="00777637" w:rsidRPr="00DE65BD" w14:paraId="00D1AB05" w14:textId="77777777" w:rsidTr="00E659E2">
        <w:tc>
          <w:tcPr>
            <w:tcW w:w="2671" w:type="dxa"/>
          </w:tcPr>
          <w:p w14:paraId="65DB89F0" w14:textId="27676E92" w:rsidR="00777637" w:rsidRPr="00580FEB" w:rsidRDefault="00580FEB" w:rsidP="00580FEB">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14.</w:t>
            </w:r>
          </w:p>
        </w:tc>
        <w:tc>
          <w:tcPr>
            <w:tcW w:w="6633" w:type="dxa"/>
          </w:tcPr>
          <w:p w14:paraId="58A69412" w14:textId="3469D546" w:rsidR="00550E0D" w:rsidRPr="00550E0D" w:rsidRDefault="00550E0D" w:rsidP="00550E0D">
            <w:pPr>
              <w:widowControl w:val="0"/>
              <w:tabs>
                <w:tab w:val="left" w:pos="-1440"/>
                <w:tab w:val="num" w:pos="459"/>
              </w:tabs>
              <w:spacing w:before="120" w:after="120"/>
              <w:jc w:val="both"/>
              <w:rPr>
                <w:rFonts w:eastAsia="Times New Roman"/>
                <w:snapToGrid w:val="0"/>
                <w:lang w:eastAsia="en-US"/>
              </w:rPr>
            </w:pPr>
            <w:r w:rsidRPr="00550E0D">
              <w:rPr>
                <w:rFonts w:eastAsia="Times New Roman"/>
                <w:snapToGrid w:val="0"/>
                <w:lang w:eastAsia="en-US"/>
              </w:rPr>
              <w:t>To contribute to increasing participation in education, training and employment and reducing the number of young people who are not in education, employment or training (NEE</w:t>
            </w:r>
            <w:r w:rsidR="00E41E22">
              <w:rPr>
                <w:rFonts w:eastAsia="Times New Roman"/>
                <w:snapToGrid w:val="0"/>
                <w:lang w:eastAsia="en-US"/>
              </w:rPr>
              <w:t>T)</w:t>
            </w:r>
          </w:p>
          <w:p w14:paraId="32479FFE" w14:textId="26B0F411" w:rsidR="00777637" w:rsidRPr="00017113" w:rsidRDefault="00777637" w:rsidP="00777637">
            <w:pPr>
              <w:widowControl w:val="0"/>
              <w:tabs>
                <w:tab w:val="left" w:pos="-1440"/>
                <w:tab w:val="num" w:pos="459"/>
              </w:tabs>
              <w:spacing w:before="120" w:after="120"/>
              <w:jc w:val="both"/>
              <w:rPr>
                <w:rFonts w:eastAsia="Times New Roman"/>
                <w:snapToGrid w:val="0"/>
                <w:lang w:eastAsia="en-US"/>
              </w:rPr>
            </w:pPr>
          </w:p>
        </w:tc>
      </w:tr>
      <w:tr w:rsidR="00777637" w:rsidRPr="00DE65BD" w14:paraId="58128AFC" w14:textId="77777777" w:rsidTr="00E659E2">
        <w:tc>
          <w:tcPr>
            <w:tcW w:w="2671" w:type="dxa"/>
          </w:tcPr>
          <w:p w14:paraId="069A86D5" w14:textId="6D7F29E4" w:rsidR="00777637" w:rsidRPr="0020399C" w:rsidRDefault="0020399C" w:rsidP="0020399C">
            <w:pPr>
              <w:widowControl w:val="0"/>
              <w:tabs>
                <w:tab w:val="left" w:pos="-1440"/>
              </w:tabs>
              <w:spacing w:before="120" w:after="120"/>
              <w:ind w:left="360" w:right="175"/>
              <w:jc w:val="right"/>
              <w:rPr>
                <w:rFonts w:eastAsia="Times New Roman"/>
                <w:snapToGrid w:val="0"/>
                <w:lang w:eastAsia="en-US"/>
              </w:rPr>
            </w:pPr>
            <w:r>
              <w:rPr>
                <w:rFonts w:eastAsia="Times New Roman"/>
                <w:snapToGrid w:val="0"/>
                <w:lang w:eastAsia="en-US"/>
              </w:rPr>
              <w:t>15.</w:t>
            </w:r>
          </w:p>
        </w:tc>
        <w:tc>
          <w:tcPr>
            <w:tcW w:w="6633" w:type="dxa"/>
          </w:tcPr>
          <w:p w14:paraId="4C95B27B" w14:textId="77777777" w:rsidR="00037522" w:rsidRPr="00037522" w:rsidRDefault="00037522" w:rsidP="00037522">
            <w:pPr>
              <w:widowControl w:val="0"/>
              <w:spacing w:before="120" w:after="120"/>
              <w:jc w:val="both"/>
              <w:rPr>
                <w:rFonts w:eastAsia="Times New Roman"/>
                <w:snapToGrid w:val="0"/>
                <w:szCs w:val="20"/>
                <w:lang w:eastAsia="en-US"/>
              </w:rPr>
            </w:pPr>
            <w:r w:rsidRPr="00037522">
              <w:rPr>
                <w:rFonts w:eastAsia="Times New Roman"/>
                <w:snapToGrid w:val="0"/>
                <w:szCs w:val="20"/>
                <w:lang w:eastAsia="en-US"/>
              </w:rPr>
              <w:t>To maintain accurate and timely records, reports and performance information in accordance with service requirements.</w:t>
            </w:r>
          </w:p>
          <w:p w14:paraId="71334CB4" w14:textId="4DEC0B78" w:rsidR="00777637" w:rsidRPr="00DE65BD" w:rsidRDefault="00777637" w:rsidP="00777637">
            <w:pPr>
              <w:widowControl w:val="0"/>
              <w:spacing w:before="120" w:after="120"/>
              <w:jc w:val="both"/>
              <w:rPr>
                <w:rFonts w:eastAsia="Times New Roman"/>
                <w:snapToGrid w:val="0"/>
                <w:szCs w:val="20"/>
                <w:lang w:val="en-US" w:eastAsia="en-US"/>
              </w:rPr>
            </w:pPr>
          </w:p>
        </w:tc>
      </w:tr>
      <w:tr w:rsidR="00777637" w:rsidRPr="00DE65BD" w14:paraId="2E1D9735" w14:textId="77777777" w:rsidTr="00E659E2">
        <w:tc>
          <w:tcPr>
            <w:tcW w:w="2671" w:type="dxa"/>
          </w:tcPr>
          <w:p w14:paraId="6F6758AE" w14:textId="209C7886" w:rsidR="00777637" w:rsidRPr="0020399C" w:rsidRDefault="0020399C" w:rsidP="0020399C">
            <w:pPr>
              <w:widowControl w:val="0"/>
              <w:tabs>
                <w:tab w:val="left" w:pos="-1440"/>
              </w:tabs>
              <w:spacing w:before="120" w:after="120"/>
              <w:ind w:left="360" w:right="175"/>
              <w:jc w:val="right"/>
              <w:rPr>
                <w:rFonts w:eastAsia="Times New Roman"/>
                <w:snapToGrid w:val="0"/>
                <w:szCs w:val="20"/>
                <w:lang w:eastAsia="en-US"/>
              </w:rPr>
            </w:pPr>
            <w:r>
              <w:rPr>
                <w:rFonts w:eastAsia="Times New Roman"/>
                <w:snapToGrid w:val="0"/>
                <w:szCs w:val="20"/>
                <w:lang w:eastAsia="en-US"/>
              </w:rPr>
              <w:t>16.</w:t>
            </w:r>
          </w:p>
        </w:tc>
        <w:tc>
          <w:tcPr>
            <w:tcW w:w="6633" w:type="dxa"/>
          </w:tcPr>
          <w:p w14:paraId="38BE6653" w14:textId="77777777" w:rsidR="00AB0A62" w:rsidRPr="00AB0A62" w:rsidRDefault="00AB0A62" w:rsidP="00AB0A62">
            <w:pPr>
              <w:widowControl w:val="0"/>
              <w:spacing w:before="120" w:after="120"/>
              <w:jc w:val="both"/>
              <w:rPr>
                <w:rFonts w:eastAsia="Times New Roman"/>
                <w:snapToGrid w:val="0"/>
                <w:lang w:eastAsia="en-US"/>
              </w:rPr>
            </w:pPr>
            <w:r w:rsidRPr="00AB0A62">
              <w:rPr>
                <w:rFonts w:eastAsia="Times New Roman"/>
                <w:snapToGrid w:val="0"/>
                <w:lang w:eastAsia="en-US"/>
              </w:rPr>
              <w:t>To achieve agreed objectives, service standards and performance targets through regular supervision and performance review processes.</w:t>
            </w:r>
          </w:p>
          <w:p w14:paraId="6AC1F695" w14:textId="18D1F86A" w:rsidR="00777637" w:rsidRPr="00DE65BD" w:rsidRDefault="00777637" w:rsidP="00777637">
            <w:pPr>
              <w:widowControl w:val="0"/>
              <w:spacing w:before="120" w:after="120"/>
              <w:jc w:val="both"/>
              <w:rPr>
                <w:rFonts w:eastAsia="Times New Roman"/>
                <w:snapToGrid w:val="0"/>
                <w:lang w:eastAsia="en-US"/>
              </w:rPr>
            </w:pPr>
          </w:p>
        </w:tc>
      </w:tr>
    </w:tbl>
    <w:p w14:paraId="12D1970B" w14:textId="77777777" w:rsidR="00E659E2" w:rsidRDefault="00E659E2" w:rsidP="00E659E2">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0D9C4748" w14:textId="77777777" w:rsidR="00E659E2" w:rsidRDefault="00E659E2" w:rsidP="00E659E2">
      <w:pPr>
        <w:spacing w:after="0"/>
        <w:jc w:val="both"/>
        <w:rPr>
          <w:rFonts w:eastAsia="Times New Roman"/>
          <w:b/>
          <w:snapToGrid w:val="0"/>
          <w:szCs w:val="20"/>
          <w:lang w:eastAsia="en-US"/>
        </w:rPr>
      </w:pPr>
    </w:p>
    <w:p w14:paraId="3F67572B" w14:textId="77777777" w:rsidR="00E659E2" w:rsidRDefault="00E659E2" w:rsidP="00E659E2">
      <w:pPr>
        <w:spacing w:after="0"/>
        <w:jc w:val="both"/>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4AC66CDC" w14:textId="77777777" w:rsidR="00E659E2" w:rsidRDefault="00E659E2" w:rsidP="00E659E2">
      <w:pPr>
        <w:spacing w:after="0"/>
        <w:jc w:val="both"/>
        <w:rPr>
          <w:rFonts w:eastAsia="Times New Roman"/>
          <w:b/>
          <w:snapToGrid w:val="0"/>
          <w:szCs w:val="20"/>
          <w:lang w:eastAsia="en-US"/>
        </w:rPr>
      </w:pPr>
    </w:p>
    <w:p w14:paraId="394AFE2D" w14:textId="77777777" w:rsidR="00E659E2" w:rsidRDefault="00E659E2" w:rsidP="00E659E2">
      <w:pPr>
        <w:spacing w:after="0"/>
        <w:jc w:val="both"/>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0D05DE6A" w14:textId="77777777" w:rsidR="00E659E2" w:rsidRDefault="00E659E2" w:rsidP="00E659E2">
      <w:pPr>
        <w:spacing w:after="0"/>
        <w:jc w:val="both"/>
        <w:rPr>
          <w:rFonts w:eastAsia="Times New Roman"/>
          <w:color w:val="000000"/>
        </w:rPr>
      </w:pPr>
    </w:p>
    <w:p w14:paraId="353248B9" w14:textId="77777777" w:rsidR="00E659E2" w:rsidRDefault="00E659E2" w:rsidP="00E659E2">
      <w:pPr>
        <w:spacing w:after="0"/>
        <w:jc w:val="both"/>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6C363B9C" w14:textId="77777777" w:rsidR="00176F21" w:rsidRDefault="00E659E2" w:rsidP="00E659E2">
      <w:pPr>
        <w:rPr>
          <w:rFonts w:eastAsia="Times New Roman"/>
          <w:snapToGrid w:val="0"/>
          <w:szCs w:val="20"/>
          <w:lang w:eastAsia="en-US"/>
        </w:rPr>
      </w:pPr>
      <w:r w:rsidRPr="005C50ED">
        <w:rPr>
          <w:rFonts w:eastAsia="Times New Roman"/>
          <w:snapToGrid w:val="0"/>
          <w:szCs w:val="20"/>
          <w:lang w:eastAsia="en-US"/>
        </w:rPr>
        <w:t>To undertake additional duties that may arise from time to time commensurate with the grade of the post.</w:t>
      </w:r>
    </w:p>
    <w:p w14:paraId="7B88C42B" w14:textId="77777777" w:rsidR="002D30D6" w:rsidRDefault="002D30D6" w:rsidP="00E659E2">
      <w:pPr>
        <w:rPr>
          <w:rFonts w:eastAsia="Times New Roman"/>
          <w:snapToGrid w:val="0"/>
          <w:szCs w:val="20"/>
          <w:lang w:eastAsia="en-US"/>
        </w:rPr>
      </w:pPr>
    </w:p>
    <w:p w14:paraId="2C206E85" w14:textId="77777777" w:rsidR="007B67DA" w:rsidRDefault="007B67DA" w:rsidP="00E659E2">
      <w:pPr>
        <w:rPr>
          <w:rFonts w:eastAsia="Times New Roman"/>
          <w:snapToGrid w:val="0"/>
          <w:szCs w:val="20"/>
          <w:lang w:eastAsia="en-US"/>
        </w:rPr>
      </w:pPr>
    </w:p>
    <w:p w14:paraId="77EE2906" w14:textId="77777777" w:rsidR="007B67DA" w:rsidRDefault="007B67DA" w:rsidP="00E659E2">
      <w:pPr>
        <w:rPr>
          <w:rFonts w:eastAsia="Times New Roman"/>
          <w:snapToGrid w:val="0"/>
          <w:szCs w:val="20"/>
          <w:lang w:eastAsia="en-US"/>
        </w:rPr>
      </w:pPr>
    </w:p>
    <w:p w14:paraId="6B8C18FA" w14:textId="2F500D97" w:rsidR="002D30D6" w:rsidRDefault="001F481A" w:rsidP="002D30D6">
      <w:pPr>
        <w:pStyle w:val="Title"/>
        <w:jc w:val="center"/>
      </w:pPr>
      <w:r>
        <w:t>P</w:t>
      </w:r>
      <w:r w:rsidR="009E7322">
        <w:t>erson Specification</w:t>
      </w:r>
    </w:p>
    <w:tbl>
      <w:tblPr>
        <w:tblStyle w:val="TableGrid"/>
        <w:tblW w:w="8522" w:type="dxa"/>
        <w:tblLook w:val="01E0" w:firstRow="1" w:lastRow="1" w:firstColumn="1" w:lastColumn="1" w:noHBand="0" w:noVBand="0"/>
      </w:tblPr>
      <w:tblGrid>
        <w:gridCol w:w="1817"/>
        <w:gridCol w:w="3253"/>
        <w:gridCol w:w="1821"/>
        <w:gridCol w:w="1631"/>
      </w:tblGrid>
      <w:tr w:rsidR="00E659E2" w:rsidRPr="00B85397" w14:paraId="55A1A960" w14:textId="77777777" w:rsidTr="00E659E2">
        <w:trPr>
          <w:trHeight w:val="962"/>
        </w:trPr>
        <w:tc>
          <w:tcPr>
            <w:tcW w:w="1817" w:type="dxa"/>
          </w:tcPr>
          <w:p w14:paraId="3A5077EC" w14:textId="56F5B325" w:rsidR="00E659E2" w:rsidRPr="00B85397" w:rsidRDefault="00E659E2">
            <w:pPr>
              <w:rPr>
                <w:b/>
              </w:rPr>
            </w:pPr>
            <w:r w:rsidRPr="00B85397">
              <w:rPr>
                <w:b/>
              </w:rPr>
              <w:t>Person Specification for the Post of</w:t>
            </w:r>
          </w:p>
        </w:tc>
        <w:tc>
          <w:tcPr>
            <w:tcW w:w="3253" w:type="dxa"/>
          </w:tcPr>
          <w:p w14:paraId="73807D75" w14:textId="45833E31" w:rsidR="00E659E2" w:rsidRPr="00B85397" w:rsidRDefault="00E659E2"/>
        </w:tc>
        <w:tc>
          <w:tcPr>
            <w:tcW w:w="1821" w:type="dxa"/>
          </w:tcPr>
          <w:p w14:paraId="2359E74B" w14:textId="77777777" w:rsidR="00E659E2" w:rsidRPr="00B85397" w:rsidRDefault="00E659E2">
            <w:pPr>
              <w:rPr>
                <w:b/>
              </w:rPr>
            </w:pPr>
          </w:p>
          <w:p w14:paraId="4B0AF067" w14:textId="77777777" w:rsidR="00E659E2" w:rsidRPr="00B85397" w:rsidRDefault="00E659E2">
            <w:pPr>
              <w:rPr>
                <w:b/>
              </w:rPr>
            </w:pPr>
            <w:r w:rsidRPr="00B85397">
              <w:rPr>
                <w:b/>
              </w:rPr>
              <w:t>Essential (E)</w:t>
            </w:r>
          </w:p>
          <w:p w14:paraId="7DB5762E" w14:textId="77777777" w:rsidR="00E659E2" w:rsidRPr="00B85397" w:rsidRDefault="00E659E2">
            <w:pPr>
              <w:rPr>
                <w:b/>
              </w:rPr>
            </w:pPr>
            <w:r w:rsidRPr="00B85397">
              <w:rPr>
                <w:b/>
              </w:rPr>
              <w:t>or</w:t>
            </w:r>
          </w:p>
          <w:p w14:paraId="3583CFF4" w14:textId="77777777" w:rsidR="00E659E2" w:rsidRPr="00B85397" w:rsidRDefault="00E659E2">
            <w:pPr>
              <w:rPr>
                <w:b/>
              </w:rPr>
            </w:pPr>
            <w:r w:rsidRPr="00B85397">
              <w:rPr>
                <w:b/>
              </w:rPr>
              <w:t>Desirable (D) (if applicable)</w:t>
            </w:r>
          </w:p>
          <w:p w14:paraId="1CCD8641" w14:textId="77777777" w:rsidR="00E659E2" w:rsidRPr="00B85397" w:rsidRDefault="00E659E2">
            <w:pPr>
              <w:rPr>
                <w:b/>
              </w:rPr>
            </w:pPr>
          </w:p>
        </w:tc>
        <w:tc>
          <w:tcPr>
            <w:tcW w:w="1631" w:type="dxa"/>
          </w:tcPr>
          <w:p w14:paraId="13A43173" w14:textId="77777777" w:rsidR="00E659E2" w:rsidRDefault="00E659E2">
            <w:pPr>
              <w:rPr>
                <w:b/>
              </w:rPr>
            </w:pPr>
          </w:p>
          <w:p w14:paraId="1D09C758" w14:textId="77777777" w:rsidR="00E659E2" w:rsidRDefault="00E659E2">
            <w:pPr>
              <w:rPr>
                <w:b/>
              </w:rPr>
            </w:pPr>
            <w:r>
              <w:rPr>
                <w:b/>
              </w:rPr>
              <w:t>Method of Assessment</w:t>
            </w:r>
          </w:p>
          <w:p w14:paraId="1B314826" w14:textId="77777777" w:rsidR="00E659E2" w:rsidRDefault="00E659E2">
            <w:pPr>
              <w:rPr>
                <w:b/>
              </w:rPr>
            </w:pPr>
            <w:r>
              <w:rPr>
                <w:b/>
              </w:rPr>
              <w:t>A= Application Form</w:t>
            </w:r>
          </w:p>
          <w:p w14:paraId="4CA990BA" w14:textId="77777777" w:rsidR="00E659E2" w:rsidRDefault="00E659E2">
            <w:pPr>
              <w:rPr>
                <w:b/>
              </w:rPr>
            </w:pPr>
            <w:r>
              <w:rPr>
                <w:b/>
              </w:rPr>
              <w:t>T= Test</w:t>
            </w:r>
          </w:p>
          <w:p w14:paraId="20220EE2" w14:textId="77777777" w:rsidR="00E659E2" w:rsidRPr="00E11E72" w:rsidRDefault="00E659E2">
            <w:pPr>
              <w:rPr>
                <w:b/>
              </w:rPr>
            </w:pPr>
            <w:r>
              <w:rPr>
                <w:b/>
              </w:rPr>
              <w:t>I= Interview</w:t>
            </w:r>
          </w:p>
        </w:tc>
      </w:tr>
      <w:tr w:rsidR="004C5A44" w:rsidRPr="00B85397" w14:paraId="4A61CEB3" w14:textId="77777777">
        <w:trPr>
          <w:trHeight w:val="867"/>
        </w:trPr>
        <w:tc>
          <w:tcPr>
            <w:tcW w:w="1817" w:type="dxa"/>
          </w:tcPr>
          <w:p w14:paraId="35EBA756" w14:textId="77777777" w:rsidR="004C5A44" w:rsidRPr="00B85397" w:rsidRDefault="004C5A44">
            <w:pPr>
              <w:rPr>
                <w:b/>
              </w:rPr>
            </w:pPr>
            <w:r w:rsidRPr="00B85397">
              <w:rPr>
                <w:b/>
              </w:rPr>
              <w:t>Knowledge</w:t>
            </w:r>
          </w:p>
          <w:p w14:paraId="2C7F5174" w14:textId="77777777" w:rsidR="004C5A44" w:rsidRPr="00B85397" w:rsidRDefault="004C5A44">
            <w:pPr>
              <w:rPr>
                <w:b/>
              </w:rPr>
            </w:pPr>
          </w:p>
          <w:p w14:paraId="2B64A65C" w14:textId="77777777" w:rsidR="004C5A44" w:rsidRPr="00B85397" w:rsidRDefault="004C5A44">
            <w:pPr>
              <w:rPr>
                <w:b/>
              </w:rPr>
            </w:pPr>
          </w:p>
        </w:tc>
        <w:tc>
          <w:tcPr>
            <w:tcW w:w="3253" w:type="dxa"/>
          </w:tcPr>
          <w:p w14:paraId="579E2BDE" w14:textId="77777777" w:rsidR="0027489F" w:rsidRDefault="0027489F" w:rsidP="0027489F">
            <w:pPr>
              <w:pStyle w:val="Default"/>
              <w:rPr>
                <w:sz w:val="23"/>
                <w:szCs w:val="23"/>
              </w:rPr>
            </w:pPr>
            <w:r>
              <w:rPr>
                <w:sz w:val="23"/>
                <w:szCs w:val="23"/>
              </w:rPr>
              <w:t>Knowledge of how young adults learn and barriers to learning experienced by care leavers</w:t>
            </w:r>
          </w:p>
          <w:p w14:paraId="6879D262" w14:textId="60FCA6F7" w:rsidR="0027489F" w:rsidRDefault="0027489F" w:rsidP="0027489F">
            <w:pPr>
              <w:pStyle w:val="Default"/>
              <w:rPr>
                <w:sz w:val="23"/>
                <w:szCs w:val="23"/>
              </w:rPr>
            </w:pPr>
            <w:r>
              <w:rPr>
                <w:sz w:val="23"/>
                <w:szCs w:val="23"/>
              </w:rPr>
              <w:t xml:space="preserve"> </w:t>
            </w:r>
          </w:p>
          <w:p w14:paraId="2488DA09" w14:textId="77777777" w:rsidR="0027489F" w:rsidRDefault="0027489F" w:rsidP="0027489F">
            <w:pPr>
              <w:pStyle w:val="Default"/>
              <w:rPr>
                <w:sz w:val="23"/>
                <w:szCs w:val="23"/>
              </w:rPr>
            </w:pPr>
            <w:r>
              <w:rPr>
                <w:sz w:val="23"/>
                <w:szCs w:val="23"/>
              </w:rPr>
              <w:t xml:space="preserve">Knowledge of university entrance processes, vocational course applications and routes to education, training and employment </w:t>
            </w:r>
          </w:p>
          <w:p w14:paraId="7C373411" w14:textId="77777777" w:rsidR="0027489F" w:rsidRDefault="0027489F" w:rsidP="0027489F">
            <w:pPr>
              <w:pStyle w:val="Default"/>
              <w:rPr>
                <w:sz w:val="23"/>
                <w:szCs w:val="23"/>
              </w:rPr>
            </w:pPr>
          </w:p>
          <w:p w14:paraId="4F4EDB62" w14:textId="67E063F9" w:rsidR="004C5A44" w:rsidRPr="00B85397" w:rsidRDefault="0027489F" w:rsidP="0027489F">
            <w:r>
              <w:rPr>
                <w:sz w:val="23"/>
                <w:szCs w:val="23"/>
              </w:rPr>
              <w:t xml:space="preserve">IT literate with a working knowledge of Microsoft Office, particularly Excel </w:t>
            </w:r>
          </w:p>
        </w:tc>
        <w:tc>
          <w:tcPr>
            <w:tcW w:w="1821" w:type="dxa"/>
          </w:tcPr>
          <w:p w14:paraId="24E6259D" w14:textId="77777777" w:rsidR="00406E05" w:rsidRDefault="00406E05" w:rsidP="00406E05">
            <w:pPr>
              <w:pStyle w:val="Default"/>
              <w:rPr>
                <w:sz w:val="23"/>
                <w:szCs w:val="23"/>
              </w:rPr>
            </w:pPr>
            <w:r>
              <w:rPr>
                <w:sz w:val="23"/>
                <w:szCs w:val="23"/>
              </w:rPr>
              <w:t xml:space="preserve">D </w:t>
            </w:r>
          </w:p>
          <w:p w14:paraId="742C9B0C" w14:textId="77777777" w:rsidR="00406E05" w:rsidRDefault="00406E05" w:rsidP="00406E05">
            <w:pPr>
              <w:pStyle w:val="Default"/>
              <w:rPr>
                <w:sz w:val="23"/>
                <w:szCs w:val="23"/>
              </w:rPr>
            </w:pPr>
          </w:p>
          <w:p w14:paraId="6A596AFD" w14:textId="77777777" w:rsidR="00406E05" w:rsidRDefault="00406E05" w:rsidP="00406E05">
            <w:pPr>
              <w:pStyle w:val="Default"/>
              <w:rPr>
                <w:sz w:val="23"/>
                <w:szCs w:val="23"/>
              </w:rPr>
            </w:pPr>
          </w:p>
          <w:p w14:paraId="21EE06CD" w14:textId="77777777" w:rsidR="00406E05" w:rsidRDefault="00406E05" w:rsidP="00406E05">
            <w:pPr>
              <w:pStyle w:val="Default"/>
              <w:rPr>
                <w:sz w:val="23"/>
                <w:szCs w:val="23"/>
              </w:rPr>
            </w:pPr>
          </w:p>
          <w:p w14:paraId="44800D12" w14:textId="77777777" w:rsidR="00406E05" w:rsidRDefault="00406E05" w:rsidP="00406E05">
            <w:pPr>
              <w:pStyle w:val="Default"/>
              <w:rPr>
                <w:sz w:val="23"/>
                <w:szCs w:val="23"/>
              </w:rPr>
            </w:pPr>
          </w:p>
          <w:p w14:paraId="2C3DC8E2" w14:textId="43879C32" w:rsidR="00406E05" w:rsidRDefault="00406E05" w:rsidP="00406E05">
            <w:pPr>
              <w:pStyle w:val="Default"/>
              <w:rPr>
                <w:sz w:val="23"/>
                <w:szCs w:val="23"/>
              </w:rPr>
            </w:pPr>
            <w:r>
              <w:rPr>
                <w:sz w:val="23"/>
                <w:szCs w:val="23"/>
              </w:rPr>
              <w:t xml:space="preserve">E </w:t>
            </w:r>
          </w:p>
          <w:p w14:paraId="42537B6E" w14:textId="77777777" w:rsidR="00406E05" w:rsidRDefault="00406E05" w:rsidP="00406E05">
            <w:pPr>
              <w:rPr>
                <w:sz w:val="23"/>
                <w:szCs w:val="23"/>
              </w:rPr>
            </w:pPr>
          </w:p>
          <w:p w14:paraId="491F85E7" w14:textId="77777777" w:rsidR="00406E05" w:rsidRDefault="00406E05" w:rsidP="00406E05">
            <w:pPr>
              <w:rPr>
                <w:sz w:val="23"/>
                <w:szCs w:val="23"/>
              </w:rPr>
            </w:pPr>
          </w:p>
          <w:p w14:paraId="7380AF6F" w14:textId="77777777" w:rsidR="00406E05" w:rsidRDefault="00406E05" w:rsidP="00406E05">
            <w:pPr>
              <w:rPr>
                <w:sz w:val="23"/>
                <w:szCs w:val="23"/>
              </w:rPr>
            </w:pPr>
          </w:p>
          <w:p w14:paraId="1DFC447B" w14:textId="77777777" w:rsidR="00406E05" w:rsidRDefault="00406E05" w:rsidP="00406E05">
            <w:pPr>
              <w:rPr>
                <w:sz w:val="23"/>
                <w:szCs w:val="23"/>
              </w:rPr>
            </w:pPr>
          </w:p>
          <w:p w14:paraId="1C34B7BB" w14:textId="77777777" w:rsidR="00406E05" w:rsidRDefault="00406E05" w:rsidP="00406E05">
            <w:pPr>
              <w:rPr>
                <w:sz w:val="23"/>
                <w:szCs w:val="23"/>
              </w:rPr>
            </w:pPr>
          </w:p>
          <w:p w14:paraId="1E102F7E" w14:textId="77777777" w:rsidR="00406E05" w:rsidRDefault="00406E05" w:rsidP="00406E05">
            <w:pPr>
              <w:rPr>
                <w:sz w:val="23"/>
                <w:szCs w:val="23"/>
              </w:rPr>
            </w:pPr>
          </w:p>
          <w:p w14:paraId="1F430EC7" w14:textId="2D7935C2" w:rsidR="004C5A44" w:rsidRPr="00B85397" w:rsidRDefault="00406E05" w:rsidP="00406E05">
            <w:r>
              <w:rPr>
                <w:sz w:val="23"/>
                <w:szCs w:val="23"/>
              </w:rPr>
              <w:t xml:space="preserve">E </w:t>
            </w:r>
          </w:p>
        </w:tc>
        <w:tc>
          <w:tcPr>
            <w:tcW w:w="1631" w:type="dxa"/>
          </w:tcPr>
          <w:p w14:paraId="6D982782" w14:textId="77777777" w:rsidR="00B21CDB" w:rsidRDefault="00B21CDB" w:rsidP="00B21CDB">
            <w:pPr>
              <w:pStyle w:val="Default"/>
              <w:rPr>
                <w:sz w:val="23"/>
                <w:szCs w:val="23"/>
              </w:rPr>
            </w:pPr>
            <w:r>
              <w:rPr>
                <w:sz w:val="23"/>
                <w:szCs w:val="23"/>
              </w:rPr>
              <w:t xml:space="preserve">A I </w:t>
            </w:r>
          </w:p>
          <w:p w14:paraId="0DD5A08C" w14:textId="77777777" w:rsidR="00B21CDB" w:rsidRDefault="00B21CDB" w:rsidP="00B21CDB">
            <w:pPr>
              <w:pStyle w:val="Default"/>
              <w:rPr>
                <w:sz w:val="23"/>
                <w:szCs w:val="23"/>
              </w:rPr>
            </w:pPr>
          </w:p>
          <w:p w14:paraId="087416F4" w14:textId="77777777" w:rsidR="000346FF" w:rsidRDefault="000346FF" w:rsidP="00B21CDB">
            <w:pPr>
              <w:pStyle w:val="Default"/>
              <w:rPr>
                <w:sz w:val="23"/>
                <w:szCs w:val="23"/>
              </w:rPr>
            </w:pPr>
          </w:p>
          <w:p w14:paraId="0D21CE32" w14:textId="77777777" w:rsidR="000346FF" w:rsidRDefault="000346FF" w:rsidP="00B21CDB">
            <w:pPr>
              <w:pStyle w:val="Default"/>
              <w:rPr>
                <w:sz w:val="23"/>
                <w:szCs w:val="23"/>
              </w:rPr>
            </w:pPr>
          </w:p>
          <w:p w14:paraId="19AB0DEB" w14:textId="77777777" w:rsidR="008E7687" w:rsidRDefault="008E7687" w:rsidP="00B21CDB">
            <w:pPr>
              <w:pStyle w:val="Default"/>
              <w:rPr>
                <w:sz w:val="23"/>
                <w:szCs w:val="23"/>
              </w:rPr>
            </w:pPr>
          </w:p>
          <w:p w14:paraId="6A009663" w14:textId="00C4D1A3" w:rsidR="00B21CDB" w:rsidRDefault="00B21CDB" w:rsidP="00B21CDB">
            <w:pPr>
              <w:pStyle w:val="Default"/>
              <w:rPr>
                <w:sz w:val="23"/>
                <w:szCs w:val="23"/>
              </w:rPr>
            </w:pPr>
            <w:r>
              <w:rPr>
                <w:sz w:val="23"/>
                <w:szCs w:val="23"/>
              </w:rPr>
              <w:t>A I</w:t>
            </w:r>
          </w:p>
          <w:p w14:paraId="2969E452" w14:textId="77777777" w:rsidR="00B21CDB" w:rsidRDefault="00B21CDB" w:rsidP="00B21CDB">
            <w:pPr>
              <w:pStyle w:val="Default"/>
              <w:rPr>
                <w:sz w:val="23"/>
                <w:szCs w:val="23"/>
              </w:rPr>
            </w:pPr>
          </w:p>
          <w:p w14:paraId="792AAD1A" w14:textId="77777777" w:rsidR="00B21CDB" w:rsidRDefault="00B21CDB" w:rsidP="00B21CDB">
            <w:pPr>
              <w:pStyle w:val="Default"/>
              <w:rPr>
                <w:sz w:val="23"/>
                <w:szCs w:val="23"/>
              </w:rPr>
            </w:pPr>
          </w:p>
          <w:p w14:paraId="26C177D0" w14:textId="77777777" w:rsidR="00B21CDB" w:rsidRDefault="00B21CDB" w:rsidP="00B21CDB">
            <w:pPr>
              <w:pStyle w:val="Default"/>
              <w:rPr>
                <w:sz w:val="23"/>
                <w:szCs w:val="23"/>
              </w:rPr>
            </w:pPr>
          </w:p>
          <w:p w14:paraId="0CB696D2" w14:textId="77777777" w:rsidR="00B21CDB" w:rsidRDefault="00B21CDB" w:rsidP="00B21CDB">
            <w:pPr>
              <w:pStyle w:val="Default"/>
              <w:rPr>
                <w:sz w:val="23"/>
                <w:szCs w:val="23"/>
              </w:rPr>
            </w:pPr>
          </w:p>
          <w:p w14:paraId="3AE5538C" w14:textId="77777777" w:rsidR="00B21CDB" w:rsidRDefault="00B21CDB" w:rsidP="00B21CDB">
            <w:pPr>
              <w:pStyle w:val="Default"/>
              <w:rPr>
                <w:sz w:val="23"/>
                <w:szCs w:val="23"/>
              </w:rPr>
            </w:pPr>
          </w:p>
          <w:p w14:paraId="758F5013" w14:textId="77777777" w:rsidR="00B21CDB" w:rsidRDefault="00B21CDB" w:rsidP="00B21CDB">
            <w:pPr>
              <w:pStyle w:val="Default"/>
              <w:rPr>
                <w:sz w:val="23"/>
                <w:szCs w:val="23"/>
              </w:rPr>
            </w:pPr>
          </w:p>
          <w:p w14:paraId="6A9AA967" w14:textId="2A9A8DDF" w:rsidR="004C5A44" w:rsidRPr="00B21CDB" w:rsidRDefault="00B21CDB" w:rsidP="00B21CDB">
            <w:pPr>
              <w:pStyle w:val="Default"/>
              <w:rPr>
                <w:sz w:val="23"/>
                <w:szCs w:val="23"/>
              </w:rPr>
            </w:pPr>
            <w:r>
              <w:rPr>
                <w:sz w:val="23"/>
                <w:szCs w:val="23"/>
              </w:rPr>
              <w:t xml:space="preserve">A T I </w:t>
            </w:r>
          </w:p>
        </w:tc>
      </w:tr>
      <w:tr w:rsidR="004C5A44" w:rsidRPr="00B85397" w14:paraId="1B55AFA6" w14:textId="77777777">
        <w:trPr>
          <w:trHeight w:val="752"/>
        </w:trPr>
        <w:tc>
          <w:tcPr>
            <w:tcW w:w="1817" w:type="dxa"/>
          </w:tcPr>
          <w:p w14:paraId="254393A7" w14:textId="77777777" w:rsidR="004C5A44" w:rsidRPr="00B85397" w:rsidRDefault="004C5A44">
            <w:pPr>
              <w:rPr>
                <w:b/>
              </w:rPr>
            </w:pPr>
            <w:r w:rsidRPr="00B85397">
              <w:rPr>
                <w:b/>
              </w:rPr>
              <w:t>Qualifications</w:t>
            </w:r>
          </w:p>
          <w:p w14:paraId="2C84335A" w14:textId="77777777" w:rsidR="004C5A44" w:rsidRPr="00B85397" w:rsidRDefault="004C5A44">
            <w:r w:rsidRPr="00B85397">
              <w:rPr>
                <w:b/>
              </w:rPr>
              <w:t>&amp; Experience</w:t>
            </w:r>
          </w:p>
        </w:tc>
        <w:tc>
          <w:tcPr>
            <w:tcW w:w="3253" w:type="dxa"/>
          </w:tcPr>
          <w:p w14:paraId="099908CF" w14:textId="77777777" w:rsidR="00633C51" w:rsidRDefault="00633C51" w:rsidP="00633C51">
            <w:pPr>
              <w:pStyle w:val="Default"/>
              <w:rPr>
                <w:sz w:val="23"/>
                <w:szCs w:val="23"/>
              </w:rPr>
            </w:pPr>
            <w:r>
              <w:rPr>
                <w:sz w:val="23"/>
                <w:szCs w:val="23"/>
              </w:rPr>
              <w:t xml:space="preserve">Degree and/or relevant experience from employment </w:t>
            </w:r>
          </w:p>
          <w:p w14:paraId="09BEE6C3" w14:textId="77777777" w:rsidR="00633C51" w:rsidRDefault="00633C51" w:rsidP="00633C51">
            <w:pPr>
              <w:pStyle w:val="Default"/>
              <w:rPr>
                <w:sz w:val="23"/>
                <w:szCs w:val="23"/>
              </w:rPr>
            </w:pPr>
          </w:p>
          <w:p w14:paraId="54B43FB5" w14:textId="77777777" w:rsidR="00B96DC4" w:rsidRDefault="00633C51" w:rsidP="00633C51">
            <w:pPr>
              <w:pStyle w:val="Default"/>
              <w:rPr>
                <w:sz w:val="23"/>
                <w:szCs w:val="23"/>
              </w:rPr>
            </w:pPr>
            <w:r>
              <w:rPr>
                <w:sz w:val="23"/>
                <w:szCs w:val="23"/>
              </w:rPr>
              <w:t>Experience in post 18 education provision, pathways and opportunities for vulnerable young people</w:t>
            </w:r>
          </w:p>
          <w:p w14:paraId="6ACD4B67" w14:textId="14A5A6D3" w:rsidR="00633C51" w:rsidRDefault="00633C51" w:rsidP="00A4273A">
            <w:pPr>
              <w:pStyle w:val="Default"/>
              <w:rPr>
                <w:sz w:val="23"/>
                <w:szCs w:val="23"/>
              </w:rPr>
            </w:pPr>
            <w:r>
              <w:rPr>
                <w:sz w:val="23"/>
                <w:szCs w:val="23"/>
              </w:rPr>
              <w:t xml:space="preserve"> </w:t>
            </w:r>
          </w:p>
          <w:p w14:paraId="66B2DAAF" w14:textId="3DA129CC" w:rsidR="004C5A44" w:rsidRPr="00B85397" w:rsidRDefault="00633C51" w:rsidP="00633C51">
            <w:r>
              <w:rPr>
                <w:sz w:val="23"/>
                <w:szCs w:val="23"/>
              </w:rPr>
              <w:t xml:space="preserve">Experience of keeping clear written records </w:t>
            </w:r>
          </w:p>
        </w:tc>
        <w:tc>
          <w:tcPr>
            <w:tcW w:w="1821" w:type="dxa"/>
          </w:tcPr>
          <w:p w14:paraId="5AB50CB2" w14:textId="77777777" w:rsidR="009D186F" w:rsidRDefault="009D186F" w:rsidP="009D186F">
            <w:pPr>
              <w:pStyle w:val="Default"/>
              <w:rPr>
                <w:sz w:val="23"/>
                <w:szCs w:val="23"/>
              </w:rPr>
            </w:pPr>
            <w:r>
              <w:rPr>
                <w:sz w:val="23"/>
                <w:szCs w:val="23"/>
              </w:rPr>
              <w:t xml:space="preserve">E </w:t>
            </w:r>
          </w:p>
          <w:p w14:paraId="4F537AEB" w14:textId="77777777" w:rsidR="009D186F" w:rsidRDefault="009D186F" w:rsidP="009D186F">
            <w:pPr>
              <w:pStyle w:val="Default"/>
              <w:rPr>
                <w:sz w:val="23"/>
                <w:szCs w:val="23"/>
              </w:rPr>
            </w:pPr>
          </w:p>
          <w:p w14:paraId="0FD5C776" w14:textId="77777777" w:rsidR="009D186F" w:rsidRDefault="009D186F" w:rsidP="009D186F">
            <w:pPr>
              <w:pStyle w:val="Default"/>
              <w:rPr>
                <w:sz w:val="23"/>
                <w:szCs w:val="23"/>
              </w:rPr>
            </w:pPr>
          </w:p>
          <w:p w14:paraId="6EB4FD7A" w14:textId="509F7198" w:rsidR="009D186F" w:rsidRDefault="009D186F" w:rsidP="009D186F">
            <w:pPr>
              <w:pStyle w:val="Default"/>
              <w:rPr>
                <w:sz w:val="23"/>
                <w:szCs w:val="23"/>
              </w:rPr>
            </w:pPr>
            <w:r>
              <w:rPr>
                <w:sz w:val="23"/>
                <w:szCs w:val="23"/>
              </w:rPr>
              <w:t xml:space="preserve">E </w:t>
            </w:r>
          </w:p>
          <w:p w14:paraId="7D853506" w14:textId="77777777" w:rsidR="00B96DC4" w:rsidRDefault="00B96DC4" w:rsidP="009D186F"/>
          <w:p w14:paraId="00A80C95" w14:textId="77777777" w:rsidR="00E2643F" w:rsidRDefault="00E2643F" w:rsidP="009D186F"/>
          <w:p w14:paraId="320B6A9D" w14:textId="77777777" w:rsidR="00E2643F" w:rsidRDefault="00E2643F" w:rsidP="009D186F"/>
          <w:p w14:paraId="29B595E1" w14:textId="77777777" w:rsidR="00E2643F" w:rsidRDefault="00E2643F" w:rsidP="009D186F"/>
          <w:p w14:paraId="5BF342C9" w14:textId="77777777" w:rsidR="00E2643F" w:rsidRDefault="00E2643F" w:rsidP="009D186F"/>
          <w:p w14:paraId="767C675A" w14:textId="3643A3E4" w:rsidR="004C5A44" w:rsidRPr="00B85397" w:rsidRDefault="00E2643F" w:rsidP="009D186F">
            <w:r>
              <w:t>E</w:t>
            </w:r>
          </w:p>
        </w:tc>
        <w:tc>
          <w:tcPr>
            <w:tcW w:w="1631" w:type="dxa"/>
          </w:tcPr>
          <w:p w14:paraId="41418256" w14:textId="77777777" w:rsidR="007D679A" w:rsidRDefault="007D679A" w:rsidP="007D679A">
            <w:pPr>
              <w:pStyle w:val="Default"/>
              <w:rPr>
                <w:sz w:val="23"/>
                <w:szCs w:val="23"/>
              </w:rPr>
            </w:pPr>
            <w:r>
              <w:rPr>
                <w:sz w:val="23"/>
                <w:szCs w:val="23"/>
              </w:rPr>
              <w:t xml:space="preserve">A </w:t>
            </w:r>
          </w:p>
          <w:p w14:paraId="30E5932D" w14:textId="77777777" w:rsidR="007D679A" w:rsidRDefault="007D679A" w:rsidP="007D679A">
            <w:pPr>
              <w:pStyle w:val="Default"/>
              <w:rPr>
                <w:sz w:val="23"/>
                <w:szCs w:val="23"/>
              </w:rPr>
            </w:pPr>
          </w:p>
          <w:p w14:paraId="6827EA81" w14:textId="77777777" w:rsidR="007D679A" w:rsidRDefault="007D679A" w:rsidP="007D679A">
            <w:pPr>
              <w:pStyle w:val="Default"/>
              <w:rPr>
                <w:sz w:val="23"/>
                <w:szCs w:val="23"/>
              </w:rPr>
            </w:pPr>
          </w:p>
          <w:p w14:paraId="0931FAFB" w14:textId="724BFCA3" w:rsidR="007D679A" w:rsidRDefault="007D679A" w:rsidP="007D679A">
            <w:pPr>
              <w:pStyle w:val="Default"/>
              <w:rPr>
                <w:sz w:val="23"/>
                <w:szCs w:val="23"/>
              </w:rPr>
            </w:pPr>
            <w:r>
              <w:rPr>
                <w:sz w:val="23"/>
                <w:szCs w:val="23"/>
              </w:rPr>
              <w:t xml:space="preserve">A I </w:t>
            </w:r>
          </w:p>
          <w:p w14:paraId="157410A6" w14:textId="77777777" w:rsidR="007D679A" w:rsidRDefault="007D679A" w:rsidP="007D679A">
            <w:pPr>
              <w:rPr>
                <w:sz w:val="23"/>
                <w:szCs w:val="23"/>
              </w:rPr>
            </w:pPr>
          </w:p>
          <w:p w14:paraId="022991A1" w14:textId="77777777" w:rsidR="007D679A" w:rsidRDefault="007D679A" w:rsidP="007D679A">
            <w:pPr>
              <w:rPr>
                <w:sz w:val="23"/>
                <w:szCs w:val="23"/>
              </w:rPr>
            </w:pPr>
          </w:p>
          <w:p w14:paraId="7DD6F4F5" w14:textId="77777777" w:rsidR="007D679A" w:rsidRDefault="007D679A" w:rsidP="007D679A">
            <w:pPr>
              <w:rPr>
                <w:sz w:val="23"/>
                <w:szCs w:val="23"/>
              </w:rPr>
            </w:pPr>
          </w:p>
          <w:p w14:paraId="680FBF3F" w14:textId="77777777" w:rsidR="007D679A" w:rsidRDefault="007D679A" w:rsidP="007D679A">
            <w:pPr>
              <w:rPr>
                <w:sz w:val="23"/>
                <w:szCs w:val="23"/>
              </w:rPr>
            </w:pPr>
          </w:p>
          <w:p w14:paraId="16EB26C1" w14:textId="77777777" w:rsidR="007D679A" w:rsidRDefault="007D679A" w:rsidP="007D679A">
            <w:pPr>
              <w:rPr>
                <w:sz w:val="23"/>
                <w:szCs w:val="23"/>
              </w:rPr>
            </w:pPr>
          </w:p>
          <w:p w14:paraId="1D95EA99" w14:textId="3F28AFC0" w:rsidR="004C5A44" w:rsidRPr="00B85397" w:rsidRDefault="007D679A" w:rsidP="007D679A">
            <w:r>
              <w:rPr>
                <w:sz w:val="23"/>
                <w:szCs w:val="23"/>
              </w:rPr>
              <w:t xml:space="preserve">A I </w:t>
            </w:r>
          </w:p>
        </w:tc>
      </w:tr>
      <w:tr w:rsidR="004C5A44" w:rsidRPr="00B85397" w14:paraId="35B0D62D" w14:textId="77777777">
        <w:trPr>
          <w:trHeight w:val="832"/>
        </w:trPr>
        <w:tc>
          <w:tcPr>
            <w:tcW w:w="1817" w:type="dxa"/>
          </w:tcPr>
          <w:p w14:paraId="41403265" w14:textId="77777777" w:rsidR="004C5A44" w:rsidRPr="00A71C64" w:rsidRDefault="004C5A44">
            <w:pPr>
              <w:rPr>
                <w:b/>
                <w:sz w:val="22"/>
                <w:szCs w:val="22"/>
              </w:rPr>
            </w:pPr>
            <w:r w:rsidRPr="00A71C64">
              <w:rPr>
                <w:b/>
                <w:sz w:val="22"/>
                <w:szCs w:val="22"/>
              </w:rPr>
              <w:t>Living the TOWER Values sets out the essential behaviours required of all staff.</w:t>
            </w:r>
          </w:p>
        </w:tc>
        <w:tc>
          <w:tcPr>
            <w:tcW w:w="3253" w:type="dxa"/>
          </w:tcPr>
          <w:p w14:paraId="56DA2448" w14:textId="77777777" w:rsidR="004C5A44" w:rsidRPr="00A71C64" w:rsidRDefault="004C5A44">
            <w:pPr>
              <w:rPr>
                <w:b/>
                <w:sz w:val="22"/>
                <w:szCs w:val="22"/>
              </w:rPr>
            </w:pPr>
          </w:p>
        </w:tc>
        <w:tc>
          <w:tcPr>
            <w:tcW w:w="1821" w:type="dxa"/>
          </w:tcPr>
          <w:p w14:paraId="09AEC4F6" w14:textId="77777777" w:rsidR="004C5A44" w:rsidRPr="00A71C64" w:rsidRDefault="004C5A44">
            <w:pPr>
              <w:rPr>
                <w:b/>
                <w:sz w:val="22"/>
                <w:szCs w:val="22"/>
              </w:rPr>
            </w:pPr>
            <w:r w:rsidRPr="00A71C64">
              <w:rPr>
                <w:b/>
                <w:sz w:val="22"/>
                <w:szCs w:val="22"/>
              </w:rPr>
              <w:t>They are aligned to the organisation’s five TOWER Values</w:t>
            </w:r>
          </w:p>
        </w:tc>
        <w:tc>
          <w:tcPr>
            <w:tcW w:w="1631" w:type="dxa"/>
          </w:tcPr>
          <w:p w14:paraId="10C6CCF0" w14:textId="77777777" w:rsidR="004C5A44" w:rsidRPr="00B85397" w:rsidRDefault="004C5A44">
            <w:pPr>
              <w:rPr>
                <w:b/>
                <w:u w:val="single"/>
              </w:rPr>
            </w:pPr>
          </w:p>
        </w:tc>
      </w:tr>
      <w:tr w:rsidR="004C5A44" w:rsidRPr="00B85397" w14:paraId="3F99EED2" w14:textId="77777777">
        <w:trPr>
          <w:trHeight w:val="832"/>
        </w:trPr>
        <w:tc>
          <w:tcPr>
            <w:tcW w:w="1817" w:type="dxa"/>
          </w:tcPr>
          <w:p w14:paraId="5C153EA8" w14:textId="77777777" w:rsidR="004C5A44" w:rsidRPr="00C03273" w:rsidRDefault="004C5A44">
            <w:pPr>
              <w:jc w:val="both"/>
              <w:rPr>
                <w:rFonts w:eastAsia="Calibri"/>
                <w:sz w:val="22"/>
                <w:szCs w:val="22"/>
              </w:rPr>
            </w:pPr>
            <w:r w:rsidRPr="00C03273">
              <w:rPr>
                <w:sz w:val="22"/>
                <w:szCs w:val="22"/>
              </w:rPr>
              <w:t xml:space="preserve">We work </w:t>
            </w:r>
            <w:r w:rsidRPr="00A71C64">
              <w:rPr>
                <w:b/>
                <w:sz w:val="22"/>
                <w:szCs w:val="22"/>
              </w:rPr>
              <w:t>TOGETHER</w:t>
            </w:r>
            <w:r w:rsidRPr="00C03273">
              <w:rPr>
                <w:sz w:val="22"/>
                <w:szCs w:val="22"/>
              </w:rPr>
              <w:t xml:space="preserve"> across boundaries and with partners to achieve the best </w:t>
            </w:r>
            <w:r w:rsidRPr="00C03273">
              <w:rPr>
                <w:sz w:val="22"/>
                <w:szCs w:val="22"/>
              </w:rPr>
              <w:lastRenderedPageBreak/>
              <w:t>outcomes for Tower Hamlets</w:t>
            </w:r>
          </w:p>
          <w:p w14:paraId="3611A9B8" w14:textId="77777777" w:rsidR="004C5A44" w:rsidRPr="00B85397" w:rsidRDefault="004C5A44"/>
        </w:tc>
        <w:tc>
          <w:tcPr>
            <w:tcW w:w="3253" w:type="dxa"/>
          </w:tcPr>
          <w:p w14:paraId="14B1A244" w14:textId="77777777" w:rsidR="00751482" w:rsidRDefault="00751482" w:rsidP="00751482">
            <w:pPr>
              <w:pStyle w:val="Default"/>
              <w:rPr>
                <w:sz w:val="23"/>
                <w:szCs w:val="23"/>
              </w:rPr>
            </w:pPr>
            <w:r>
              <w:rPr>
                <w:b/>
                <w:bCs/>
                <w:sz w:val="23"/>
                <w:szCs w:val="23"/>
              </w:rPr>
              <w:lastRenderedPageBreak/>
              <w:t xml:space="preserve">Developing Networks </w:t>
            </w:r>
          </w:p>
          <w:p w14:paraId="6C4A426F" w14:textId="77777777" w:rsidR="00751482" w:rsidRDefault="00751482" w:rsidP="00751482">
            <w:pPr>
              <w:pStyle w:val="Default"/>
              <w:rPr>
                <w:sz w:val="23"/>
                <w:szCs w:val="23"/>
              </w:rPr>
            </w:pPr>
            <w:r>
              <w:rPr>
                <w:sz w:val="23"/>
                <w:szCs w:val="23"/>
              </w:rPr>
              <w:t>Builds networks with key teams they work with, to ensure they achieve the best outcomes</w:t>
            </w:r>
          </w:p>
          <w:p w14:paraId="7DAAC42B" w14:textId="4F402EA5" w:rsidR="00751482" w:rsidRDefault="00751482" w:rsidP="00751482">
            <w:pPr>
              <w:pStyle w:val="Default"/>
              <w:rPr>
                <w:sz w:val="23"/>
                <w:szCs w:val="23"/>
              </w:rPr>
            </w:pPr>
            <w:r>
              <w:rPr>
                <w:sz w:val="23"/>
                <w:szCs w:val="23"/>
              </w:rPr>
              <w:t xml:space="preserve"> </w:t>
            </w:r>
          </w:p>
          <w:p w14:paraId="1B34B20A" w14:textId="77777777" w:rsidR="00751482" w:rsidRDefault="00751482" w:rsidP="00751482">
            <w:pPr>
              <w:pStyle w:val="Default"/>
              <w:rPr>
                <w:sz w:val="23"/>
                <w:szCs w:val="23"/>
              </w:rPr>
            </w:pPr>
            <w:r>
              <w:rPr>
                <w:b/>
                <w:bCs/>
                <w:sz w:val="23"/>
                <w:szCs w:val="23"/>
              </w:rPr>
              <w:t xml:space="preserve">Collaborating </w:t>
            </w:r>
          </w:p>
          <w:p w14:paraId="5EA8C6E4" w14:textId="2FE95683" w:rsidR="00BC2859" w:rsidRPr="00A71C64" w:rsidRDefault="00751482" w:rsidP="00751482">
            <w:pPr>
              <w:pStyle w:val="Default"/>
              <w:rPr>
                <w:i/>
              </w:rPr>
            </w:pPr>
            <w:r>
              <w:rPr>
                <w:sz w:val="23"/>
                <w:szCs w:val="23"/>
              </w:rPr>
              <w:lastRenderedPageBreak/>
              <w:t xml:space="preserve">Shares information and engages others in a timely way to achieve the best outcomes </w:t>
            </w:r>
          </w:p>
        </w:tc>
        <w:tc>
          <w:tcPr>
            <w:tcW w:w="1821" w:type="dxa"/>
          </w:tcPr>
          <w:p w14:paraId="440E115B" w14:textId="77777777" w:rsidR="00576886" w:rsidRDefault="00576886" w:rsidP="00576886">
            <w:pPr>
              <w:pStyle w:val="Default"/>
              <w:rPr>
                <w:sz w:val="23"/>
                <w:szCs w:val="23"/>
              </w:rPr>
            </w:pPr>
            <w:r>
              <w:rPr>
                <w:sz w:val="23"/>
                <w:szCs w:val="23"/>
              </w:rPr>
              <w:lastRenderedPageBreak/>
              <w:t xml:space="preserve">E </w:t>
            </w:r>
          </w:p>
          <w:p w14:paraId="41E869E4" w14:textId="77777777" w:rsidR="00576886" w:rsidRDefault="00576886" w:rsidP="00576886">
            <w:pPr>
              <w:rPr>
                <w:sz w:val="23"/>
                <w:szCs w:val="23"/>
              </w:rPr>
            </w:pPr>
          </w:p>
          <w:p w14:paraId="221D136F" w14:textId="77777777" w:rsidR="00576886" w:rsidRDefault="00576886" w:rsidP="00576886">
            <w:pPr>
              <w:rPr>
                <w:sz w:val="23"/>
                <w:szCs w:val="23"/>
              </w:rPr>
            </w:pPr>
          </w:p>
          <w:p w14:paraId="3D6BC936" w14:textId="77777777" w:rsidR="00576886" w:rsidRDefault="00576886" w:rsidP="00576886">
            <w:pPr>
              <w:rPr>
                <w:sz w:val="23"/>
                <w:szCs w:val="23"/>
              </w:rPr>
            </w:pPr>
          </w:p>
          <w:p w14:paraId="52EFE7E1" w14:textId="77777777" w:rsidR="00576886" w:rsidRDefault="00576886" w:rsidP="00576886">
            <w:pPr>
              <w:rPr>
                <w:sz w:val="23"/>
                <w:szCs w:val="23"/>
              </w:rPr>
            </w:pPr>
          </w:p>
          <w:p w14:paraId="7C15ED6E" w14:textId="77777777" w:rsidR="00576886" w:rsidRDefault="00576886" w:rsidP="00576886">
            <w:pPr>
              <w:rPr>
                <w:sz w:val="23"/>
                <w:szCs w:val="23"/>
              </w:rPr>
            </w:pPr>
          </w:p>
          <w:p w14:paraId="0BE30ADF" w14:textId="589F8DF6" w:rsidR="004C5A44" w:rsidRPr="00BC2859" w:rsidRDefault="00576886" w:rsidP="00576886">
            <w:pPr>
              <w:rPr>
                <w:b/>
              </w:rPr>
            </w:pPr>
            <w:r>
              <w:rPr>
                <w:sz w:val="23"/>
                <w:szCs w:val="23"/>
              </w:rPr>
              <w:t xml:space="preserve">E </w:t>
            </w:r>
          </w:p>
        </w:tc>
        <w:tc>
          <w:tcPr>
            <w:tcW w:w="1631" w:type="dxa"/>
          </w:tcPr>
          <w:p w14:paraId="309566B0" w14:textId="77777777" w:rsidR="00576886" w:rsidRDefault="00576886" w:rsidP="00576886">
            <w:pPr>
              <w:pStyle w:val="Default"/>
              <w:rPr>
                <w:sz w:val="23"/>
                <w:szCs w:val="23"/>
              </w:rPr>
            </w:pPr>
            <w:r>
              <w:rPr>
                <w:sz w:val="23"/>
                <w:szCs w:val="23"/>
              </w:rPr>
              <w:t xml:space="preserve">A I </w:t>
            </w:r>
          </w:p>
          <w:p w14:paraId="0F3A11D3" w14:textId="77777777" w:rsidR="00576886" w:rsidRDefault="00576886" w:rsidP="00576886">
            <w:pPr>
              <w:rPr>
                <w:sz w:val="23"/>
                <w:szCs w:val="23"/>
              </w:rPr>
            </w:pPr>
          </w:p>
          <w:p w14:paraId="0F7C122C" w14:textId="77777777" w:rsidR="00576886" w:rsidRDefault="00576886" w:rsidP="00576886">
            <w:pPr>
              <w:rPr>
                <w:sz w:val="23"/>
                <w:szCs w:val="23"/>
              </w:rPr>
            </w:pPr>
          </w:p>
          <w:p w14:paraId="011E9D34" w14:textId="77777777" w:rsidR="00576886" w:rsidRDefault="00576886" w:rsidP="00576886">
            <w:pPr>
              <w:rPr>
                <w:sz w:val="23"/>
                <w:szCs w:val="23"/>
              </w:rPr>
            </w:pPr>
          </w:p>
          <w:p w14:paraId="19109FE3" w14:textId="77777777" w:rsidR="00576886" w:rsidRDefault="00576886" w:rsidP="00576886">
            <w:pPr>
              <w:rPr>
                <w:sz w:val="23"/>
                <w:szCs w:val="23"/>
              </w:rPr>
            </w:pPr>
          </w:p>
          <w:p w14:paraId="7F8DE81A" w14:textId="77777777" w:rsidR="00576886" w:rsidRDefault="00576886" w:rsidP="00576886">
            <w:pPr>
              <w:rPr>
                <w:sz w:val="23"/>
                <w:szCs w:val="23"/>
              </w:rPr>
            </w:pPr>
          </w:p>
          <w:p w14:paraId="7C9F75EE" w14:textId="2DD28039" w:rsidR="004C5A44" w:rsidRDefault="00576886" w:rsidP="00576886">
            <w:pPr>
              <w:rPr>
                <w:sz w:val="23"/>
                <w:szCs w:val="23"/>
              </w:rPr>
            </w:pPr>
            <w:r>
              <w:rPr>
                <w:sz w:val="23"/>
                <w:szCs w:val="23"/>
              </w:rPr>
              <w:t xml:space="preserve">A I </w:t>
            </w:r>
          </w:p>
          <w:p w14:paraId="2024D206" w14:textId="5A83A06C" w:rsidR="00576886" w:rsidRPr="00C24DC0" w:rsidRDefault="00576886" w:rsidP="00576886">
            <w:pPr>
              <w:rPr>
                <w:b/>
              </w:rPr>
            </w:pPr>
          </w:p>
        </w:tc>
      </w:tr>
      <w:tr w:rsidR="004C5A44" w:rsidRPr="00B85397" w14:paraId="342E9AAB" w14:textId="77777777">
        <w:trPr>
          <w:trHeight w:val="898"/>
        </w:trPr>
        <w:tc>
          <w:tcPr>
            <w:tcW w:w="1817" w:type="dxa"/>
          </w:tcPr>
          <w:p w14:paraId="0F6BC270" w14:textId="77777777" w:rsidR="004C5A44" w:rsidRPr="00C03273" w:rsidRDefault="004C5A44">
            <w:pPr>
              <w:rPr>
                <w:sz w:val="22"/>
                <w:szCs w:val="22"/>
              </w:rPr>
            </w:pPr>
            <w:r w:rsidRPr="00C03273">
              <w:rPr>
                <w:sz w:val="22"/>
                <w:szCs w:val="22"/>
              </w:rPr>
              <w:lastRenderedPageBreak/>
              <w:t xml:space="preserve">We are </w:t>
            </w:r>
            <w:r w:rsidRPr="00A71C64">
              <w:rPr>
                <w:b/>
                <w:sz w:val="22"/>
                <w:szCs w:val="22"/>
              </w:rPr>
              <w:t xml:space="preserve">OPEN </w:t>
            </w:r>
            <w:r w:rsidRPr="00C03273">
              <w:rPr>
                <w:sz w:val="22"/>
                <w:szCs w:val="22"/>
              </w:rPr>
              <w:t>and transparent</w:t>
            </w:r>
          </w:p>
          <w:p w14:paraId="340EF57D" w14:textId="77777777" w:rsidR="004C5A44" w:rsidRPr="00B85397" w:rsidRDefault="004C5A44"/>
        </w:tc>
        <w:tc>
          <w:tcPr>
            <w:tcW w:w="3253" w:type="dxa"/>
          </w:tcPr>
          <w:p w14:paraId="64464FEC" w14:textId="77777777" w:rsidR="007A2FC6" w:rsidRDefault="007A2FC6" w:rsidP="007A2FC6">
            <w:pPr>
              <w:pStyle w:val="Default"/>
              <w:rPr>
                <w:sz w:val="23"/>
                <w:szCs w:val="23"/>
              </w:rPr>
            </w:pPr>
            <w:r>
              <w:rPr>
                <w:b/>
                <w:bCs/>
                <w:sz w:val="23"/>
                <w:szCs w:val="23"/>
              </w:rPr>
              <w:t xml:space="preserve">Listening, asking &amp; coaching </w:t>
            </w:r>
          </w:p>
          <w:p w14:paraId="427AD793" w14:textId="77777777" w:rsidR="007A2FC6" w:rsidRDefault="007A2FC6" w:rsidP="007A2FC6">
            <w:pPr>
              <w:pStyle w:val="Default"/>
              <w:rPr>
                <w:sz w:val="23"/>
                <w:szCs w:val="23"/>
              </w:rPr>
            </w:pPr>
            <w:r>
              <w:rPr>
                <w:sz w:val="23"/>
                <w:szCs w:val="23"/>
              </w:rPr>
              <w:t>Uses effective listening and questioning techniques to understand the needs of others and act accordingly</w:t>
            </w:r>
          </w:p>
          <w:p w14:paraId="7874F223" w14:textId="361799FA" w:rsidR="007A2FC6" w:rsidRDefault="007A2FC6" w:rsidP="007A2FC6">
            <w:pPr>
              <w:pStyle w:val="Default"/>
              <w:rPr>
                <w:sz w:val="23"/>
                <w:szCs w:val="23"/>
              </w:rPr>
            </w:pPr>
            <w:r>
              <w:rPr>
                <w:sz w:val="23"/>
                <w:szCs w:val="23"/>
              </w:rPr>
              <w:t xml:space="preserve"> </w:t>
            </w:r>
          </w:p>
          <w:p w14:paraId="397A2E03" w14:textId="77777777" w:rsidR="007A2FC6" w:rsidRDefault="007A2FC6" w:rsidP="007A2FC6">
            <w:pPr>
              <w:pStyle w:val="Default"/>
              <w:rPr>
                <w:sz w:val="23"/>
                <w:szCs w:val="23"/>
              </w:rPr>
            </w:pPr>
            <w:r>
              <w:rPr>
                <w:b/>
                <w:bCs/>
                <w:sz w:val="23"/>
                <w:szCs w:val="23"/>
              </w:rPr>
              <w:t xml:space="preserve">Being approachable </w:t>
            </w:r>
          </w:p>
          <w:p w14:paraId="3CEC9C18" w14:textId="146BC8DA" w:rsidR="004C5A44" w:rsidRPr="00B85397" w:rsidRDefault="007A2FC6" w:rsidP="007A2FC6">
            <w:r>
              <w:rPr>
                <w:sz w:val="23"/>
                <w:szCs w:val="23"/>
              </w:rPr>
              <w:t xml:space="preserve">Approachable and actively seeks feedback from others to improve how they do things </w:t>
            </w:r>
          </w:p>
        </w:tc>
        <w:tc>
          <w:tcPr>
            <w:tcW w:w="1821" w:type="dxa"/>
          </w:tcPr>
          <w:p w14:paraId="4BFFDBDE" w14:textId="77777777" w:rsidR="00DC33A7" w:rsidRDefault="00DC33A7" w:rsidP="00DC33A7">
            <w:pPr>
              <w:pStyle w:val="Default"/>
              <w:rPr>
                <w:sz w:val="23"/>
                <w:szCs w:val="23"/>
              </w:rPr>
            </w:pPr>
            <w:r>
              <w:rPr>
                <w:sz w:val="23"/>
                <w:szCs w:val="23"/>
              </w:rPr>
              <w:t xml:space="preserve">E </w:t>
            </w:r>
          </w:p>
          <w:p w14:paraId="274B5640" w14:textId="77777777" w:rsidR="00DC33A7" w:rsidRDefault="00DC33A7" w:rsidP="00DC33A7">
            <w:pPr>
              <w:rPr>
                <w:sz w:val="23"/>
                <w:szCs w:val="23"/>
              </w:rPr>
            </w:pPr>
          </w:p>
          <w:p w14:paraId="64B6CFAC" w14:textId="77777777" w:rsidR="00DC33A7" w:rsidRDefault="00DC33A7" w:rsidP="00DC33A7">
            <w:pPr>
              <w:rPr>
                <w:sz w:val="23"/>
                <w:szCs w:val="23"/>
              </w:rPr>
            </w:pPr>
          </w:p>
          <w:p w14:paraId="2F76663D" w14:textId="77777777" w:rsidR="00DC33A7" w:rsidRDefault="00DC33A7" w:rsidP="00DC33A7">
            <w:pPr>
              <w:rPr>
                <w:sz w:val="23"/>
                <w:szCs w:val="23"/>
              </w:rPr>
            </w:pPr>
          </w:p>
          <w:p w14:paraId="7C167846" w14:textId="77777777" w:rsidR="00DC33A7" w:rsidRDefault="00DC33A7" w:rsidP="00DC33A7">
            <w:pPr>
              <w:rPr>
                <w:sz w:val="23"/>
                <w:szCs w:val="23"/>
              </w:rPr>
            </w:pPr>
          </w:p>
          <w:p w14:paraId="7A4CC70C" w14:textId="77777777" w:rsidR="00DC33A7" w:rsidRDefault="00DC33A7" w:rsidP="00DC33A7">
            <w:pPr>
              <w:rPr>
                <w:sz w:val="23"/>
                <w:szCs w:val="23"/>
              </w:rPr>
            </w:pPr>
          </w:p>
          <w:p w14:paraId="4C350CB7" w14:textId="77777777" w:rsidR="00DC33A7" w:rsidRDefault="00DC33A7" w:rsidP="00DC33A7">
            <w:pPr>
              <w:rPr>
                <w:sz w:val="23"/>
                <w:szCs w:val="23"/>
              </w:rPr>
            </w:pPr>
          </w:p>
          <w:p w14:paraId="5C2D1CD5" w14:textId="2A35B79A" w:rsidR="004C5A44" w:rsidRPr="00B85397" w:rsidRDefault="00DC33A7" w:rsidP="00DC33A7">
            <w:pPr>
              <w:rPr>
                <w:b/>
                <w:u w:val="single"/>
              </w:rPr>
            </w:pPr>
            <w:r>
              <w:rPr>
                <w:sz w:val="23"/>
                <w:szCs w:val="23"/>
              </w:rPr>
              <w:t xml:space="preserve">E </w:t>
            </w:r>
          </w:p>
        </w:tc>
        <w:tc>
          <w:tcPr>
            <w:tcW w:w="1631" w:type="dxa"/>
          </w:tcPr>
          <w:p w14:paraId="7B2A3566" w14:textId="77777777" w:rsidR="003927DF" w:rsidRDefault="003927DF" w:rsidP="003927DF">
            <w:pPr>
              <w:pStyle w:val="Default"/>
              <w:rPr>
                <w:sz w:val="23"/>
                <w:szCs w:val="23"/>
              </w:rPr>
            </w:pPr>
            <w:r>
              <w:rPr>
                <w:sz w:val="23"/>
                <w:szCs w:val="23"/>
              </w:rPr>
              <w:t xml:space="preserve">A I </w:t>
            </w:r>
          </w:p>
          <w:p w14:paraId="00B450A2" w14:textId="77777777" w:rsidR="003927DF" w:rsidRDefault="003927DF" w:rsidP="003927DF">
            <w:pPr>
              <w:rPr>
                <w:sz w:val="23"/>
                <w:szCs w:val="23"/>
              </w:rPr>
            </w:pPr>
          </w:p>
          <w:p w14:paraId="520D6144" w14:textId="77777777" w:rsidR="003927DF" w:rsidRDefault="003927DF" w:rsidP="003927DF">
            <w:pPr>
              <w:rPr>
                <w:sz w:val="23"/>
                <w:szCs w:val="23"/>
              </w:rPr>
            </w:pPr>
          </w:p>
          <w:p w14:paraId="0963E959" w14:textId="77777777" w:rsidR="003927DF" w:rsidRDefault="003927DF" w:rsidP="003927DF">
            <w:pPr>
              <w:rPr>
                <w:sz w:val="23"/>
                <w:szCs w:val="23"/>
              </w:rPr>
            </w:pPr>
          </w:p>
          <w:p w14:paraId="48D01F7E" w14:textId="77777777" w:rsidR="003927DF" w:rsidRDefault="003927DF" w:rsidP="003927DF">
            <w:pPr>
              <w:rPr>
                <w:sz w:val="23"/>
                <w:szCs w:val="23"/>
              </w:rPr>
            </w:pPr>
          </w:p>
          <w:p w14:paraId="21594072" w14:textId="77777777" w:rsidR="003927DF" w:rsidRDefault="003927DF" w:rsidP="003927DF">
            <w:pPr>
              <w:rPr>
                <w:sz w:val="23"/>
                <w:szCs w:val="23"/>
              </w:rPr>
            </w:pPr>
          </w:p>
          <w:p w14:paraId="38E92C1D" w14:textId="77777777" w:rsidR="003927DF" w:rsidRDefault="003927DF" w:rsidP="003927DF">
            <w:pPr>
              <w:rPr>
                <w:sz w:val="23"/>
                <w:szCs w:val="23"/>
              </w:rPr>
            </w:pPr>
          </w:p>
          <w:p w14:paraId="49B80898" w14:textId="780A298E" w:rsidR="004C5A44" w:rsidRPr="00B85397" w:rsidRDefault="003927DF" w:rsidP="003927DF">
            <w:pPr>
              <w:rPr>
                <w:b/>
                <w:u w:val="single"/>
              </w:rPr>
            </w:pPr>
            <w:r>
              <w:rPr>
                <w:sz w:val="23"/>
                <w:szCs w:val="23"/>
              </w:rPr>
              <w:t xml:space="preserve">A I </w:t>
            </w:r>
          </w:p>
        </w:tc>
      </w:tr>
      <w:tr w:rsidR="004C5A44" w:rsidRPr="00B85397" w14:paraId="26D868E6" w14:textId="77777777">
        <w:trPr>
          <w:trHeight w:val="783"/>
        </w:trPr>
        <w:tc>
          <w:tcPr>
            <w:tcW w:w="1817" w:type="dxa"/>
          </w:tcPr>
          <w:p w14:paraId="7AF057BA" w14:textId="77777777" w:rsidR="004C5A44" w:rsidRDefault="004C5A44">
            <w:pPr>
              <w:rPr>
                <w:sz w:val="22"/>
                <w:szCs w:val="22"/>
              </w:rPr>
            </w:pPr>
            <w:r w:rsidRPr="00C03273">
              <w:rPr>
                <w:sz w:val="22"/>
                <w:szCs w:val="22"/>
              </w:rPr>
              <w:t xml:space="preserve">We are </w:t>
            </w:r>
            <w:r w:rsidRPr="00A71C64">
              <w:rPr>
                <w:b/>
                <w:sz w:val="22"/>
                <w:szCs w:val="22"/>
              </w:rPr>
              <w:t>WILLING</w:t>
            </w:r>
            <w:r w:rsidRPr="00C03273">
              <w:rPr>
                <w:sz w:val="22"/>
                <w:szCs w:val="22"/>
              </w:rPr>
              <w:t xml:space="preserve"> to challenge, innovate and be accountable</w:t>
            </w:r>
          </w:p>
          <w:p w14:paraId="716270F4" w14:textId="77777777" w:rsidR="004C5A44" w:rsidRPr="00B85397" w:rsidRDefault="004C5A44"/>
        </w:tc>
        <w:tc>
          <w:tcPr>
            <w:tcW w:w="3253" w:type="dxa"/>
          </w:tcPr>
          <w:p w14:paraId="1E9D9AAC" w14:textId="77777777" w:rsidR="000531E4" w:rsidRDefault="000531E4" w:rsidP="000531E4">
            <w:pPr>
              <w:pStyle w:val="Default"/>
              <w:rPr>
                <w:sz w:val="23"/>
                <w:szCs w:val="23"/>
              </w:rPr>
            </w:pPr>
            <w:r>
              <w:rPr>
                <w:b/>
                <w:bCs/>
                <w:sz w:val="23"/>
                <w:szCs w:val="23"/>
              </w:rPr>
              <w:t xml:space="preserve">Being accountable </w:t>
            </w:r>
          </w:p>
          <w:p w14:paraId="1A00033A" w14:textId="77777777" w:rsidR="000531E4" w:rsidRDefault="000531E4" w:rsidP="000531E4">
            <w:pPr>
              <w:pStyle w:val="Default"/>
              <w:rPr>
                <w:sz w:val="23"/>
                <w:szCs w:val="23"/>
              </w:rPr>
            </w:pPr>
            <w:r>
              <w:rPr>
                <w:sz w:val="23"/>
                <w:szCs w:val="23"/>
              </w:rPr>
              <w:t>Takes accountability for delivering own work, setting challenging goals for self</w:t>
            </w:r>
          </w:p>
          <w:p w14:paraId="1F43855D" w14:textId="183DE828" w:rsidR="000531E4" w:rsidRDefault="000531E4" w:rsidP="000531E4">
            <w:pPr>
              <w:pStyle w:val="Default"/>
              <w:rPr>
                <w:sz w:val="23"/>
                <w:szCs w:val="23"/>
              </w:rPr>
            </w:pPr>
            <w:r>
              <w:rPr>
                <w:sz w:val="23"/>
                <w:szCs w:val="23"/>
              </w:rPr>
              <w:t xml:space="preserve"> </w:t>
            </w:r>
          </w:p>
          <w:p w14:paraId="7C600232" w14:textId="77777777" w:rsidR="000531E4" w:rsidRDefault="000531E4" w:rsidP="000531E4">
            <w:pPr>
              <w:pStyle w:val="Default"/>
              <w:rPr>
                <w:sz w:val="23"/>
                <w:szCs w:val="23"/>
              </w:rPr>
            </w:pPr>
            <w:r>
              <w:rPr>
                <w:b/>
                <w:bCs/>
                <w:sz w:val="23"/>
                <w:szCs w:val="23"/>
              </w:rPr>
              <w:t xml:space="preserve">Improvement and Innovation </w:t>
            </w:r>
          </w:p>
          <w:p w14:paraId="6894408B" w14:textId="0D88807F" w:rsidR="004C5A44" w:rsidRPr="00B85397" w:rsidRDefault="000531E4" w:rsidP="000531E4">
            <w:r>
              <w:rPr>
                <w:sz w:val="23"/>
                <w:szCs w:val="23"/>
              </w:rPr>
              <w:t xml:space="preserve">Makes suggestions for better and new ways of doing things </w:t>
            </w:r>
          </w:p>
        </w:tc>
        <w:tc>
          <w:tcPr>
            <w:tcW w:w="1821" w:type="dxa"/>
          </w:tcPr>
          <w:p w14:paraId="24311052" w14:textId="77777777" w:rsidR="003F54A5" w:rsidRDefault="003F54A5" w:rsidP="003F54A5">
            <w:pPr>
              <w:pStyle w:val="Default"/>
              <w:rPr>
                <w:sz w:val="23"/>
                <w:szCs w:val="23"/>
              </w:rPr>
            </w:pPr>
            <w:r>
              <w:rPr>
                <w:sz w:val="23"/>
                <w:szCs w:val="23"/>
              </w:rPr>
              <w:t xml:space="preserve">E </w:t>
            </w:r>
          </w:p>
          <w:p w14:paraId="47537713" w14:textId="77777777" w:rsidR="003F54A5" w:rsidRDefault="003F54A5" w:rsidP="003F54A5">
            <w:pPr>
              <w:rPr>
                <w:sz w:val="23"/>
                <w:szCs w:val="23"/>
              </w:rPr>
            </w:pPr>
          </w:p>
          <w:p w14:paraId="2BA9AF56" w14:textId="77777777" w:rsidR="003F54A5" w:rsidRDefault="003F54A5" w:rsidP="003F54A5">
            <w:pPr>
              <w:rPr>
                <w:sz w:val="23"/>
                <w:szCs w:val="23"/>
              </w:rPr>
            </w:pPr>
          </w:p>
          <w:p w14:paraId="62EB1E0F" w14:textId="77777777" w:rsidR="003F54A5" w:rsidRDefault="003F54A5" w:rsidP="003F54A5">
            <w:pPr>
              <w:rPr>
                <w:sz w:val="23"/>
                <w:szCs w:val="23"/>
              </w:rPr>
            </w:pPr>
          </w:p>
          <w:p w14:paraId="542F1053" w14:textId="77777777" w:rsidR="003F54A5" w:rsidRDefault="003F54A5" w:rsidP="003F54A5">
            <w:pPr>
              <w:rPr>
                <w:sz w:val="23"/>
                <w:szCs w:val="23"/>
              </w:rPr>
            </w:pPr>
          </w:p>
          <w:p w14:paraId="1A7CF0BC" w14:textId="70ED219A" w:rsidR="004C5A44" w:rsidRPr="00B85397" w:rsidRDefault="003F54A5" w:rsidP="003F54A5">
            <w:pPr>
              <w:rPr>
                <w:b/>
                <w:u w:val="single"/>
              </w:rPr>
            </w:pPr>
            <w:r>
              <w:rPr>
                <w:sz w:val="23"/>
                <w:szCs w:val="23"/>
              </w:rPr>
              <w:t xml:space="preserve">E </w:t>
            </w:r>
          </w:p>
        </w:tc>
        <w:tc>
          <w:tcPr>
            <w:tcW w:w="1631" w:type="dxa"/>
          </w:tcPr>
          <w:p w14:paraId="089D045F" w14:textId="77777777" w:rsidR="000C2FB5" w:rsidRDefault="000C2FB5" w:rsidP="000C2FB5">
            <w:pPr>
              <w:pStyle w:val="Default"/>
              <w:rPr>
                <w:sz w:val="23"/>
                <w:szCs w:val="23"/>
              </w:rPr>
            </w:pPr>
            <w:r>
              <w:rPr>
                <w:sz w:val="23"/>
                <w:szCs w:val="23"/>
              </w:rPr>
              <w:t xml:space="preserve">A I </w:t>
            </w:r>
          </w:p>
          <w:p w14:paraId="5FA38666" w14:textId="77777777" w:rsidR="000C2FB5" w:rsidRDefault="000C2FB5" w:rsidP="000C2FB5">
            <w:pPr>
              <w:rPr>
                <w:sz w:val="23"/>
                <w:szCs w:val="23"/>
              </w:rPr>
            </w:pPr>
          </w:p>
          <w:p w14:paraId="6F18B817" w14:textId="77777777" w:rsidR="000C2FB5" w:rsidRDefault="000C2FB5" w:rsidP="000C2FB5">
            <w:pPr>
              <w:rPr>
                <w:sz w:val="23"/>
                <w:szCs w:val="23"/>
              </w:rPr>
            </w:pPr>
          </w:p>
          <w:p w14:paraId="21DB120C" w14:textId="77777777" w:rsidR="000C2FB5" w:rsidRDefault="000C2FB5" w:rsidP="000C2FB5">
            <w:pPr>
              <w:rPr>
                <w:sz w:val="23"/>
                <w:szCs w:val="23"/>
              </w:rPr>
            </w:pPr>
          </w:p>
          <w:p w14:paraId="59369EA4" w14:textId="77777777" w:rsidR="000C2FB5" w:rsidRDefault="000C2FB5" w:rsidP="000C2FB5">
            <w:pPr>
              <w:rPr>
                <w:sz w:val="23"/>
                <w:szCs w:val="23"/>
              </w:rPr>
            </w:pPr>
          </w:p>
          <w:p w14:paraId="462C26C7" w14:textId="6C502209" w:rsidR="004C5A44" w:rsidRPr="00B85397" w:rsidRDefault="000C2FB5" w:rsidP="000C2FB5">
            <w:pPr>
              <w:rPr>
                <w:b/>
                <w:u w:val="single"/>
              </w:rPr>
            </w:pPr>
            <w:r>
              <w:rPr>
                <w:sz w:val="23"/>
                <w:szCs w:val="23"/>
              </w:rPr>
              <w:t xml:space="preserve">A I T </w:t>
            </w:r>
          </w:p>
        </w:tc>
      </w:tr>
      <w:tr w:rsidR="004C5A44" w:rsidRPr="00B85397" w14:paraId="5138090A" w14:textId="77777777">
        <w:trPr>
          <w:trHeight w:val="1003"/>
        </w:trPr>
        <w:tc>
          <w:tcPr>
            <w:tcW w:w="1817" w:type="dxa"/>
          </w:tcPr>
          <w:p w14:paraId="573D19C4" w14:textId="77777777" w:rsidR="004C5A44" w:rsidRDefault="004C5A44">
            <w:pPr>
              <w:rPr>
                <w:sz w:val="22"/>
                <w:szCs w:val="22"/>
              </w:rPr>
            </w:pPr>
            <w:r w:rsidRPr="00C03273">
              <w:rPr>
                <w:sz w:val="22"/>
                <w:szCs w:val="22"/>
              </w:rPr>
              <w:t xml:space="preserve">We empower each other to be </w:t>
            </w:r>
            <w:r w:rsidRPr="00A71C64">
              <w:rPr>
                <w:b/>
                <w:sz w:val="22"/>
                <w:szCs w:val="22"/>
              </w:rPr>
              <w:t>EXCELLENT</w:t>
            </w:r>
            <w:r w:rsidRPr="00C03273">
              <w:rPr>
                <w:sz w:val="22"/>
                <w:szCs w:val="22"/>
              </w:rPr>
              <w:t xml:space="preserve"> and go the extra mile</w:t>
            </w:r>
          </w:p>
          <w:p w14:paraId="5E1268B7" w14:textId="77777777" w:rsidR="004C5A44" w:rsidRPr="00B85397" w:rsidRDefault="004C5A44"/>
        </w:tc>
        <w:tc>
          <w:tcPr>
            <w:tcW w:w="3253" w:type="dxa"/>
          </w:tcPr>
          <w:p w14:paraId="5590B96B" w14:textId="77777777" w:rsidR="00982F1F" w:rsidRDefault="00982F1F" w:rsidP="00982F1F">
            <w:pPr>
              <w:pStyle w:val="Default"/>
              <w:rPr>
                <w:sz w:val="23"/>
                <w:szCs w:val="23"/>
              </w:rPr>
            </w:pPr>
            <w:r>
              <w:rPr>
                <w:b/>
                <w:bCs/>
                <w:sz w:val="23"/>
                <w:szCs w:val="23"/>
              </w:rPr>
              <w:t xml:space="preserve">Having purpose &amp; personal motivation </w:t>
            </w:r>
          </w:p>
          <w:p w14:paraId="2C261457" w14:textId="77777777" w:rsidR="00982F1F" w:rsidRDefault="00982F1F" w:rsidP="00982F1F">
            <w:pPr>
              <w:pStyle w:val="Default"/>
              <w:rPr>
                <w:sz w:val="23"/>
                <w:szCs w:val="23"/>
              </w:rPr>
            </w:pPr>
            <w:r>
              <w:rPr>
                <w:sz w:val="23"/>
                <w:szCs w:val="23"/>
              </w:rPr>
              <w:t xml:space="preserve">Understands the organisation’s direction of travel and actively supports that in their work and interaction </w:t>
            </w:r>
          </w:p>
          <w:p w14:paraId="45F59382" w14:textId="77777777" w:rsidR="000D1F2C" w:rsidRDefault="000D1F2C" w:rsidP="00982F1F">
            <w:pPr>
              <w:pStyle w:val="Default"/>
              <w:rPr>
                <w:sz w:val="23"/>
                <w:szCs w:val="23"/>
              </w:rPr>
            </w:pPr>
          </w:p>
          <w:p w14:paraId="6B1DAF02" w14:textId="77777777" w:rsidR="000D1F2C" w:rsidRDefault="000D1F2C" w:rsidP="000D1F2C">
            <w:pPr>
              <w:pStyle w:val="Default"/>
              <w:rPr>
                <w:sz w:val="23"/>
                <w:szCs w:val="23"/>
              </w:rPr>
            </w:pPr>
            <w:r>
              <w:rPr>
                <w:b/>
                <w:bCs/>
                <w:sz w:val="23"/>
                <w:szCs w:val="23"/>
              </w:rPr>
              <w:t xml:space="preserve">Being empowered </w:t>
            </w:r>
          </w:p>
          <w:p w14:paraId="03481FA2" w14:textId="2342E56D" w:rsidR="004C5A44" w:rsidRPr="00B85397" w:rsidRDefault="000D1F2C" w:rsidP="000D1F2C">
            <w:pPr>
              <w:tabs>
                <w:tab w:val="num" w:pos="1080"/>
              </w:tabs>
            </w:pPr>
            <w:r>
              <w:rPr>
                <w:sz w:val="23"/>
                <w:szCs w:val="23"/>
              </w:rPr>
              <w:t xml:space="preserve">Takes the initiative to improve outcomes because they can explain the difference they have made </w:t>
            </w:r>
            <w:r w:rsidR="00982F1F">
              <w:rPr>
                <w:sz w:val="23"/>
                <w:szCs w:val="23"/>
              </w:rPr>
              <w:t xml:space="preserve"> </w:t>
            </w:r>
          </w:p>
        </w:tc>
        <w:tc>
          <w:tcPr>
            <w:tcW w:w="1821" w:type="dxa"/>
          </w:tcPr>
          <w:p w14:paraId="539F4053" w14:textId="77777777" w:rsidR="00791430" w:rsidRDefault="00791430" w:rsidP="00791430">
            <w:pPr>
              <w:pStyle w:val="Default"/>
              <w:rPr>
                <w:sz w:val="23"/>
                <w:szCs w:val="23"/>
              </w:rPr>
            </w:pPr>
            <w:r>
              <w:rPr>
                <w:sz w:val="23"/>
                <w:szCs w:val="23"/>
              </w:rPr>
              <w:t xml:space="preserve">E </w:t>
            </w:r>
          </w:p>
          <w:p w14:paraId="48E299B6" w14:textId="77777777" w:rsidR="00797EC8" w:rsidRDefault="00797EC8" w:rsidP="00791430">
            <w:pPr>
              <w:rPr>
                <w:sz w:val="23"/>
                <w:szCs w:val="23"/>
              </w:rPr>
            </w:pPr>
          </w:p>
          <w:p w14:paraId="1912CE9E" w14:textId="77777777" w:rsidR="00797EC8" w:rsidRDefault="00797EC8" w:rsidP="00791430">
            <w:pPr>
              <w:rPr>
                <w:sz w:val="23"/>
                <w:szCs w:val="23"/>
              </w:rPr>
            </w:pPr>
          </w:p>
          <w:p w14:paraId="24F17959" w14:textId="77777777" w:rsidR="00797EC8" w:rsidRDefault="00797EC8" w:rsidP="00791430">
            <w:pPr>
              <w:rPr>
                <w:sz w:val="23"/>
                <w:szCs w:val="23"/>
              </w:rPr>
            </w:pPr>
          </w:p>
          <w:p w14:paraId="5FF287B9" w14:textId="77777777" w:rsidR="00797EC8" w:rsidRDefault="00797EC8" w:rsidP="00791430">
            <w:pPr>
              <w:rPr>
                <w:sz w:val="23"/>
                <w:szCs w:val="23"/>
              </w:rPr>
            </w:pPr>
          </w:p>
          <w:p w14:paraId="1F806CD0" w14:textId="77777777" w:rsidR="00797EC8" w:rsidRDefault="00797EC8" w:rsidP="00791430">
            <w:pPr>
              <w:rPr>
                <w:sz w:val="23"/>
                <w:szCs w:val="23"/>
              </w:rPr>
            </w:pPr>
          </w:p>
          <w:p w14:paraId="1D5B584A" w14:textId="77777777" w:rsidR="00797EC8" w:rsidRDefault="00797EC8" w:rsidP="00791430">
            <w:pPr>
              <w:rPr>
                <w:sz w:val="23"/>
                <w:szCs w:val="23"/>
              </w:rPr>
            </w:pPr>
          </w:p>
          <w:p w14:paraId="214DFF5F" w14:textId="77777777" w:rsidR="00797EC8" w:rsidRDefault="00797EC8" w:rsidP="00791430">
            <w:pPr>
              <w:rPr>
                <w:sz w:val="23"/>
                <w:szCs w:val="23"/>
              </w:rPr>
            </w:pPr>
          </w:p>
          <w:p w14:paraId="00F23397" w14:textId="5456CEF2" w:rsidR="004C5A44" w:rsidRPr="00B85397" w:rsidRDefault="00791430" w:rsidP="00791430">
            <w:pPr>
              <w:rPr>
                <w:b/>
                <w:u w:val="single"/>
              </w:rPr>
            </w:pPr>
            <w:r>
              <w:rPr>
                <w:sz w:val="23"/>
                <w:szCs w:val="23"/>
              </w:rPr>
              <w:t xml:space="preserve">E </w:t>
            </w:r>
          </w:p>
        </w:tc>
        <w:tc>
          <w:tcPr>
            <w:tcW w:w="1631" w:type="dxa"/>
          </w:tcPr>
          <w:p w14:paraId="1CD71996" w14:textId="77777777" w:rsidR="009E5ADA" w:rsidRDefault="009E5ADA" w:rsidP="009E5ADA">
            <w:pPr>
              <w:pStyle w:val="Default"/>
              <w:rPr>
                <w:sz w:val="23"/>
                <w:szCs w:val="23"/>
              </w:rPr>
            </w:pPr>
            <w:r>
              <w:rPr>
                <w:sz w:val="23"/>
                <w:szCs w:val="23"/>
              </w:rPr>
              <w:t xml:space="preserve">A </w:t>
            </w:r>
          </w:p>
          <w:p w14:paraId="6BAD1480" w14:textId="77777777" w:rsidR="009E5ADA" w:rsidRDefault="009E5ADA" w:rsidP="009E5ADA">
            <w:pPr>
              <w:rPr>
                <w:sz w:val="23"/>
                <w:szCs w:val="23"/>
              </w:rPr>
            </w:pPr>
          </w:p>
          <w:p w14:paraId="79558C27" w14:textId="77777777" w:rsidR="009E5ADA" w:rsidRDefault="009E5ADA" w:rsidP="009E5ADA">
            <w:pPr>
              <w:rPr>
                <w:sz w:val="23"/>
                <w:szCs w:val="23"/>
              </w:rPr>
            </w:pPr>
          </w:p>
          <w:p w14:paraId="1F36BEEB" w14:textId="77777777" w:rsidR="009E5ADA" w:rsidRDefault="009E5ADA" w:rsidP="009E5ADA">
            <w:pPr>
              <w:rPr>
                <w:sz w:val="23"/>
                <w:szCs w:val="23"/>
              </w:rPr>
            </w:pPr>
          </w:p>
          <w:p w14:paraId="4678A7AB" w14:textId="77777777" w:rsidR="009E5ADA" w:rsidRDefault="009E5ADA" w:rsidP="009E5ADA">
            <w:pPr>
              <w:rPr>
                <w:sz w:val="23"/>
                <w:szCs w:val="23"/>
              </w:rPr>
            </w:pPr>
          </w:p>
          <w:p w14:paraId="2EE5A604" w14:textId="77777777" w:rsidR="009E5ADA" w:rsidRDefault="009E5ADA" w:rsidP="009E5ADA">
            <w:pPr>
              <w:rPr>
                <w:sz w:val="23"/>
                <w:szCs w:val="23"/>
              </w:rPr>
            </w:pPr>
          </w:p>
          <w:p w14:paraId="22CDEFBE" w14:textId="77777777" w:rsidR="009E5ADA" w:rsidRDefault="009E5ADA" w:rsidP="009E5ADA">
            <w:pPr>
              <w:rPr>
                <w:sz w:val="23"/>
                <w:szCs w:val="23"/>
              </w:rPr>
            </w:pPr>
          </w:p>
          <w:p w14:paraId="4807D1E6" w14:textId="77777777" w:rsidR="009E5ADA" w:rsidRDefault="009E5ADA" w:rsidP="009E5ADA">
            <w:pPr>
              <w:rPr>
                <w:sz w:val="23"/>
                <w:szCs w:val="23"/>
              </w:rPr>
            </w:pPr>
          </w:p>
          <w:p w14:paraId="66B1E200" w14:textId="51731C0C" w:rsidR="004C5A44" w:rsidRPr="00B85397" w:rsidRDefault="009E5ADA" w:rsidP="009E5ADA">
            <w:pPr>
              <w:rPr>
                <w:b/>
                <w:u w:val="single"/>
              </w:rPr>
            </w:pPr>
            <w:r>
              <w:rPr>
                <w:sz w:val="23"/>
                <w:szCs w:val="23"/>
              </w:rPr>
              <w:t xml:space="preserve">A I </w:t>
            </w:r>
          </w:p>
        </w:tc>
      </w:tr>
      <w:tr w:rsidR="004C5A44" w:rsidRPr="00B85397" w14:paraId="3BF5CEFE" w14:textId="77777777">
        <w:trPr>
          <w:trHeight w:val="1003"/>
        </w:trPr>
        <w:tc>
          <w:tcPr>
            <w:tcW w:w="1817" w:type="dxa"/>
          </w:tcPr>
          <w:p w14:paraId="6DBF92B5" w14:textId="7465071D" w:rsidR="004C5A44" w:rsidRPr="00C03273" w:rsidRDefault="004C5A44">
            <w:pPr>
              <w:tabs>
                <w:tab w:val="left" w:pos="743"/>
              </w:tabs>
              <w:rPr>
                <w:sz w:val="22"/>
                <w:szCs w:val="22"/>
              </w:rPr>
            </w:pPr>
            <w:r w:rsidRPr="00C03273">
              <w:rPr>
                <w:sz w:val="22"/>
                <w:szCs w:val="22"/>
              </w:rPr>
              <w:t xml:space="preserve">We </w:t>
            </w:r>
            <w:r w:rsidRPr="00A71C64">
              <w:rPr>
                <w:b/>
                <w:sz w:val="22"/>
                <w:szCs w:val="22"/>
              </w:rPr>
              <w:t>RESPECT</w:t>
            </w:r>
            <w:r w:rsidRPr="00C03273">
              <w:rPr>
                <w:sz w:val="22"/>
                <w:szCs w:val="22"/>
              </w:rPr>
              <w:t xml:space="preserve"> all </w:t>
            </w:r>
            <w:r w:rsidR="00DF70E3" w:rsidRPr="00C03273">
              <w:rPr>
                <w:sz w:val="22"/>
                <w:szCs w:val="22"/>
              </w:rPr>
              <w:t>communities;</w:t>
            </w:r>
            <w:r w:rsidRPr="00C03273">
              <w:rPr>
                <w:sz w:val="22"/>
                <w:szCs w:val="22"/>
              </w:rPr>
              <w:t xml:space="preserve"> they are the heart of everything we do</w:t>
            </w:r>
          </w:p>
          <w:p w14:paraId="696C0DEE" w14:textId="77777777" w:rsidR="004C5A44" w:rsidRPr="00B85397" w:rsidRDefault="004C5A44"/>
        </w:tc>
        <w:tc>
          <w:tcPr>
            <w:tcW w:w="3253" w:type="dxa"/>
          </w:tcPr>
          <w:p w14:paraId="7C432F74" w14:textId="77777777" w:rsidR="0084288E" w:rsidRDefault="0084288E" w:rsidP="0084288E">
            <w:pPr>
              <w:pStyle w:val="Default"/>
              <w:rPr>
                <w:sz w:val="23"/>
                <w:szCs w:val="23"/>
              </w:rPr>
            </w:pPr>
            <w:r>
              <w:rPr>
                <w:b/>
                <w:bCs/>
                <w:sz w:val="23"/>
                <w:szCs w:val="23"/>
              </w:rPr>
              <w:t xml:space="preserve">Being a customer ambassador </w:t>
            </w:r>
          </w:p>
          <w:p w14:paraId="15E430C4" w14:textId="77777777" w:rsidR="0084288E" w:rsidRDefault="0084288E" w:rsidP="0084288E">
            <w:pPr>
              <w:pStyle w:val="Default"/>
              <w:rPr>
                <w:sz w:val="23"/>
                <w:szCs w:val="23"/>
              </w:rPr>
            </w:pPr>
            <w:r>
              <w:rPr>
                <w:sz w:val="23"/>
                <w:szCs w:val="23"/>
              </w:rPr>
              <w:t>Takes ownership of more complex issues, whilst keeping the customer informed</w:t>
            </w:r>
          </w:p>
          <w:p w14:paraId="38806C5A" w14:textId="394E8F82" w:rsidR="0084288E" w:rsidRDefault="0084288E" w:rsidP="0084288E">
            <w:pPr>
              <w:pStyle w:val="Default"/>
              <w:rPr>
                <w:sz w:val="23"/>
                <w:szCs w:val="23"/>
              </w:rPr>
            </w:pPr>
            <w:r>
              <w:rPr>
                <w:sz w:val="23"/>
                <w:szCs w:val="23"/>
              </w:rPr>
              <w:t xml:space="preserve"> </w:t>
            </w:r>
          </w:p>
          <w:p w14:paraId="31C9923C" w14:textId="77777777" w:rsidR="0084288E" w:rsidRDefault="0084288E" w:rsidP="0084288E">
            <w:pPr>
              <w:pStyle w:val="Default"/>
              <w:rPr>
                <w:sz w:val="23"/>
                <w:szCs w:val="23"/>
              </w:rPr>
            </w:pPr>
            <w:r>
              <w:rPr>
                <w:b/>
                <w:bCs/>
                <w:sz w:val="23"/>
                <w:szCs w:val="23"/>
              </w:rPr>
              <w:t xml:space="preserve">Respecting diversity and being inclusive </w:t>
            </w:r>
          </w:p>
          <w:p w14:paraId="715F5E1E" w14:textId="32F6B212" w:rsidR="004C5A44" w:rsidRPr="00B85397" w:rsidRDefault="0084288E" w:rsidP="0084288E">
            <w:pPr>
              <w:tabs>
                <w:tab w:val="num" w:pos="1080"/>
              </w:tabs>
            </w:pPr>
            <w:r>
              <w:rPr>
                <w:sz w:val="23"/>
                <w:szCs w:val="23"/>
              </w:rPr>
              <w:t xml:space="preserve">Open-minded and appreciates alternative cultural perspectives, taking into it account when delivering service </w:t>
            </w:r>
          </w:p>
        </w:tc>
        <w:tc>
          <w:tcPr>
            <w:tcW w:w="1821" w:type="dxa"/>
          </w:tcPr>
          <w:p w14:paraId="3AAD565F" w14:textId="77777777" w:rsidR="00C50105" w:rsidRDefault="00C50105" w:rsidP="00C50105">
            <w:pPr>
              <w:pStyle w:val="Default"/>
              <w:rPr>
                <w:sz w:val="23"/>
                <w:szCs w:val="23"/>
              </w:rPr>
            </w:pPr>
            <w:r>
              <w:rPr>
                <w:sz w:val="23"/>
                <w:szCs w:val="23"/>
              </w:rPr>
              <w:t xml:space="preserve">E </w:t>
            </w:r>
          </w:p>
          <w:p w14:paraId="0F4E8E69" w14:textId="77777777" w:rsidR="00C50105" w:rsidRDefault="00C50105" w:rsidP="00C50105">
            <w:pPr>
              <w:rPr>
                <w:sz w:val="23"/>
                <w:szCs w:val="23"/>
              </w:rPr>
            </w:pPr>
          </w:p>
          <w:p w14:paraId="255EF4F1" w14:textId="77777777" w:rsidR="00C50105" w:rsidRDefault="00C50105" w:rsidP="00C50105">
            <w:pPr>
              <w:rPr>
                <w:sz w:val="23"/>
                <w:szCs w:val="23"/>
              </w:rPr>
            </w:pPr>
          </w:p>
          <w:p w14:paraId="3975B439" w14:textId="77777777" w:rsidR="00C50105" w:rsidRDefault="00C50105" w:rsidP="00C50105">
            <w:pPr>
              <w:rPr>
                <w:sz w:val="23"/>
                <w:szCs w:val="23"/>
              </w:rPr>
            </w:pPr>
          </w:p>
          <w:p w14:paraId="6D3B9DF8" w14:textId="77777777" w:rsidR="00C50105" w:rsidRDefault="00C50105" w:rsidP="00C50105">
            <w:pPr>
              <w:rPr>
                <w:sz w:val="23"/>
                <w:szCs w:val="23"/>
              </w:rPr>
            </w:pPr>
          </w:p>
          <w:p w14:paraId="574D877A" w14:textId="77777777" w:rsidR="00C50105" w:rsidRDefault="00C50105" w:rsidP="00C50105">
            <w:pPr>
              <w:rPr>
                <w:sz w:val="23"/>
                <w:szCs w:val="23"/>
              </w:rPr>
            </w:pPr>
          </w:p>
          <w:p w14:paraId="1851148A" w14:textId="77777777" w:rsidR="00C50105" w:rsidRDefault="00C50105" w:rsidP="00C50105">
            <w:pPr>
              <w:rPr>
                <w:sz w:val="23"/>
                <w:szCs w:val="23"/>
              </w:rPr>
            </w:pPr>
          </w:p>
          <w:p w14:paraId="72AA8BFF" w14:textId="54533CD2" w:rsidR="004C5A44" w:rsidRPr="00B85397" w:rsidRDefault="00C50105" w:rsidP="00C50105">
            <w:pPr>
              <w:rPr>
                <w:b/>
                <w:u w:val="single"/>
              </w:rPr>
            </w:pPr>
            <w:r>
              <w:rPr>
                <w:sz w:val="23"/>
                <w:szCs w:val="23"/>
              </w:rPr>
              <w:t xml:space="preserve">E </w:t>
            </w:r>
          </w:p>
        </w:tc>
        <w:tc>
          <w:tcPr>
            <w:tcW w:w="1631" w:type="dxa"/>
          </w:tcPr>
          <w:p w14:paraId="50084F90" w14:textId="77777777" w:rsidR="006724B2" w:rsidRDefault="006724B2" w:rsidP="006724B2">
            <w:pPr>
              <w:pStyle w:val="Default"/>
              <w:rPr>
                <w:sz w:val="23"/>
                <w:szCs w:val="23"/>
              </w:rPr>
            </w:pPr>
            <w:r>
              <w:rPr>
                <w:sz w:val="23"/>
                <w:szCs w:val="23"/>
              </w:rPr>
              <w:t xml:space="preserve">A I T </w:t>
            </w:r>
          </w:p>
          <w:p w14:paraId="36FBC54A" w14:textId="77777777" w:rsidR="006724B2" w:rsidRDefault="006724B2" w:rsidP="006724B2">
            <w:pPr>
              <w:rPr>
                <w:sz w:val="23"/>
                <w:szCs w:val="23"/>
              </w:rPr>
            </w:pPr>
          </w:p>
          <w:p w14:paraId="07546AFD" w14:textId="77777777" w:rsidR="006724B2" w:rsidRDefault="006724B2" w:rsidP="006724B2">
            <w:pPr>
              <w:rPr>
                <w:sz w:val="23"/>
                <w:szCs w:val="23"/>
              </w:rPr>
            </w:pPr>
          </w:p>
          <w:p w14:paraId="26DD8717" w14:textId="77777777" w:rsidR="006724B2" w:rsidRDefault="006724B2" w:rsidP="006724B2">
            <w:pPr>
              <w:rPr>
                <w:sz w:val="23"/>
                <w:szCs w:val="23"/>
              </w:rPr>
            </w:pPr>
          </w:p>
          <w:p w14:paraId="22B443ED" w14:textId="77777777" w:rsidR="006724B2" w:rsidRDefault="006724B2" w:rsidP="006724B2">
            <w:pPr>
              <w:rPr>
                <w:sz w:val="23"/>
                <w:szCs w:val="23"/>
              </w:rPr>
            </w:pPr>
          </w:p>
          <w:p w14:paraId="7A93383D" w14:textId="77777777" w:rsidR="006724B2" w:rsidRDefault="006724B2" w:rsidP="006724B2">
            <w:pPr>
              <w:rPr>
                <w:sz w:val="23"/>
                <w:szCs w:val="23"/>
              </w:rPr>
            </w:pPr>
          </w:p>
          <w:p w14:paraId="6E3C7242" w14:textId="77777777" w:rsidR="006724B2" w:rsidRDefault="006724B2" w:rsidP="006724B2">
            <w:pPr>
              <w:rPr>
                <w:sz w:val="23"/>
                <w:szCs w:val="23"/>
              </w:rPr>
            </w:pPr>
          </w:p>
          <w:p w14:paraId="13C9B372" w14:textId="1FF841E5" w:rsidR="004C5A44" w:rsidRPr="00B85397" w:rsidRDefault="006724B2" w:rsidP="006724B2">
            <w:pPr>
              <w:rPr>
                <w:b/>
                <w:u w:val="single"/>
              </w:rPr>
            </w:pPr>
            <w:r>
              <w:rPr>
                <w:sz w:val="23"/>
                <w:szCs w:val="23"/>
              </w:rPr>
              <w:t xml:space="preserve">A I </w:t>
            </w:r>
          </w:p>
        </w:tc>
      </w:tr>
      <w:tr w:rsidR="004C5A44" w:rsidRPr="00B85397" w14:paraId="0C7BA159" w14:textId="77777777">
        <w:trPr>
          <w:trHeight w:val="1003"/>
        </w:trPr>
        <w:tc>
          <w:tcPr>
            <w:tcW w:w="1817" w:type="dxa"/>
          </w:tcPr>
          <w:p w14:paraId="6012B10D" w14:textId="77777777" w:rsidR="004C5A44" w:rsidRPr="003516AD" w:rsidRDefault="004C5A44">
            <w:pPr>
              <w:rPr>
                <w:b/>
              </w:rPr>
            </w:pPr>
            <w:r>
              <w:rPr>
                <w:b/>
              </w:rPr>
              <w:lastRenderedPageBreak/>
              <w:t>Additional Requirements</w:t>
            </w:r>
          </w:p>
        </w:tc>
        <w:tc>
          <w:tcPr>
            <w:tcW w:w="3253" w:type="dxa"/>
          </w:tcPr>
          <w:p w14:paraId="799DAB68" w14:textId="16EDCCCC" w:rsidR="004C5A44" w:rsidRPr="00766FDD" w:rsidRDefault="00CB5958">
            <w:r>
              <w:t>To meet exceptional business needs a willingness to work outside of contractual hours in the evenings and weekends with notice, unless there is good reason where this is not possible.</w:t>
            </w:r>
          </w:p>
          <w:p w14:paraId="30C5B848" w14:textId="77777777" w:rsidR="004C5A44" w:rsidRPr="00766FDD" w:rsidRDefault="004C5A44"/>
          <w:p w14:paraId="2C3B739B" w14:textId="31BA950D" w:rsidR="004C5A44" w:rsidRPr="00766FDD" w:rsidRDefault="004C5A44">
            <w:r w:rsidRPr="00766FDD">
              <w:t>To comply with the requirement to ca</w:t>
            </w:r>
            <w:r>
              <w:t xml:space="preserve">rry out a DBS check on this role. </w:t>
            </w:r>
          </w:p>
          <w:p w14:paraId="7FCEC5CA" w14:textId="77777777" w:rsidR="004C5A44" w:rsidRPr="00766FDD" w:rsidRDefault="004C5A44"/>
          <w:p w14:paraId="2CCCC96D" w14:textId="77777777" w:rsidR="004C5A44" w:rsidRDefault="004C5A44">
            <w:pPr>
              <w:rPr>
                <w:u w:val="single"/>
              </w:rPr>
            </w:pPr>
          </w:p>
          <w:p w14:paraId="47582873" w14:textId="77777777" w:rsidR="004C5A44" w:rsidRPr="003516AD" w:rsidRDefault="004C5A44">
            <w:pPr>
              <w:rPr>
                <w:u w:val="single"/>
              </w:rPr>
            </w:pPr>
          </w:p>
        </w:tc>
        <w:tc>
          <w:tcPr>
            <w:tcW w:w="1821" w:type="dxa"/>
          </w:tcPr>
          <w:p w14:paraId="3878983B" w14:textId="5B3A88C6" w:rsidR="004C5A44" w:rsidRPr="001A6B15" w:rsidRDefault="00174429">
            <w:pPr>
              <w:rPr>
                <w:bCs/>
              </w:rPr>
            </w:pPr>
            <w:r w:rsidRPr="001A6B15">
              <w:rPr>
                <w:bCs/>
              </w:rPr>
              <w:t>D</w:t>
            </w:r>
          </w:p>
          <w:p w14:paraId="721A491B" w14:textId="77777777" w:rsidR="00161B93" w:rsidRDefault="00161B93">
            <w:pPr>
              <w:rPr>
                <w:b/>
              </w:rPr>
            </w:pPr>
          </w:p>
          <w:p w14:paraId="6CBD1B5A" w14:textId="77777777" w:rsidR="00161B93" w:rsidRDefault="00161B93">
            <w:pPr>
              <w:rPr>
                <w:b/>
              </w:rPr>
            </w:pPr>
          </w:p>
          <w:p w14:paraId="7FFF3D95" w14:textId="77777777" w:rsidR="00161B93" w:rsidRDefault="00161B93">
            <w:pPr>
              <w:rPr>
                <w:b/>
              </w:rPr>
            </w:pPr>
          </w:p>
          <w:p w14:paraId="248CBD98" w14:textId="77777777" w:rsidR="00161B93" w:rsidRDefault="00161B93">
            <w:pPr>
              <w:rPr>
                <w:b/>
              </w:rPr>
            </w:pPr>
          </w:p>
          <w:p w14:paraId="5CF2FE80" w14:textId="77777777" w:rsidR="00161B93" w:rsidRDefault="00161B93">
            <w:pPr>
              <w:rPr>
                <w:b/>
              </w:rPr>
            </w:pPr>
          </w:p>
          <w:p w14:paraId="1BC5D40D" w14:textId="77777777" w:rsidR="00161B93" w:rsidRDefault="00161B93">
            <w:pPr>
              <w:rPr>
                <w:b/>
              </w:rPr>
            </w:pPr>
          </w:p>
          <w:p w14:paraId="27F88920" w14:textId="77777777" w:rsidR="00161B93" w:rsidRDefault="00161B93">
            <w:pPr>
              <w:rPr>
                <w:b/>
              </w:rPr>
            </w:pPr>
          </w:p>
          <w:p w14:paraId="24A77068" w14:textId="77777777" w:rsidR="00161B93" w:rsidRDefault="00161B93">
            <w:pPr>
              <w:rPr>
                <w:b/>
              </w:rPr>
            </w:pPr>
          </w:p>
          <w:p w14:paraId="1C14930E" w14:textId="3BB6BE70" w:rsidR="00161B93" w:rsidRPr="00F34270" w:rsidRDefault="001D410C">
            <w:pPr>
              <w:rPr>
                <w:bCs/>
              </w:rPr>
            </w:pPr>
            <w:r w:rsidRPr="00F34270">
              <w:rPr>
                <w:bCs/>
              </w:rPr>
              <w:t>E</w:t>
            </w:r>
          </w:p>
        </w:tc>
        <w:tc>
          <w:tcPr>
            <w:tcW w:w="1631" w:type="dxa"/>
          </w:tcPr>
          <w:p w14:paraId="090E2DD7" w14:textId="77777777" w:rsidR="004C5A44" w:rsidRPr="00585567" w:rsidRDefault="00C31868">
            <w:pPr>
              <w:rPr>
                <w:bCs/>
              </w:rPr>
            </w:pPr>
            <w:r w:rsidRPr="00585567">
              <w:rPr>
                <w:bCs/>
              </w:rPr>
              <w:t>I</w:t>
            </w:r>
          </w:p>
          <w:p w14:paraId="1F61A107" w14:textId="77777777" w:rsidR="006B40E1" w:rsidRDefault="006B40E1">
            <w:pPr>
              <w:rPr>
                <w:b/>
              </w:rPr>
            </w:pPr>
          </w:p>
          <w:p w14:paraId="4FB4BEA0" w14:textId="77777777" w:rsidR="006B40E1" w:rsidRDefault="006B40E1">
            <w:pPr>
              <w:rPr>
                <w:b/>
              </w:rPr>
            </w:pPr>
          </w:p>
          <w:p w14:paraId="388C0DF4" w14:textId="77777777" w:rsidR="006B40E1" w:rsidRDefault="006B40E1">
            <w:pPr>
              <w:rPr>
                <w:b/>
              </w:rPr>
            </w:pPr>
          </w:p>
          <w:p w14:paraId="4CA96208" w14:textId="77777777" w:rsidR="006B40E1" w:rsidRDefault="006B40E1">
            <w:pPr>
              <w:rPr>
                <w:b/>
              </w:rPr>
            </w:pPr>
          </w:p>
          <w:p w14:paraId="63E7A216" w14:textId="77777777" w:rsidR="006B40E1" w:rsidRDefault="006B40E1">
            <w:pPr>
              <w:rPr>
                <w:b/>
              </w:rPr>
            </w:pPr>
          </w:p>
          <w:p w14:paraId="2C52E2C0" w14:textId="77777777" w:rsidR="006B40E1" w:rsidRDefault="006B40E1">
            <w:pPr>
              <w:rPr>
                <w:b/>
              </w:rPr>
            </w:pPr>
          </w:p>
          <w:p w14:paraId="433122DF" w14:textId="77777777" w:rsidR="006B40E1" w:rsidRDefault="006B40E1">
            <w:pPr>
              <w:rPr>
                <w:b/>
              </w:rPr>
            </w:pPr>
          </w:p>
          <w:p w14:paraId="3F7431DA" w14:textId="77777777" w:rsidR="006B40E1" w:rsidRDefault="006B40E1">
            <w:pPr>
              <w:rPr>
                <w:b/>
              </w:rPr>
            </w:pPr>
          </w:p>
          <w:p w14:paraId="5C5A3A4E" w14:textId="67A9558E" w:rsidR="006B40E1" w:rsidRPr="00585567" w:rsidRDefault="006B40E1">
            <w:pPr>
              <w:rPr>
                <w:bCs/>
              </w:rPr>
            </w:pPr>
            <w:r w:rsidRPr="00585567">
              <w:rPr>
                <w:bCs/>
              </w:rPr>
              <w:t>A</w:t>
            </w:r>
          </w:p>
        </w:tc>
      </w:tr>
    </w:tbl>
    <w:p w14:paraId="1B683A3A" w14:textId="0C86B064" w:rsidR="00DF3C2C" w:rsidRDefault="00DF3C2C" w:rsidP="00DF3C2C">
      <w:pPr>
        <w:spacing w:line="259" w:lineRule="auto"/>
      </w:pPr>
    </w:p>
    <w:p w14:paraId="2979F243" w14:textId="77777777" w:rsidR="0051759C" w:rsidRDefault="0051759C" w:rsidP="00DF3C2C">
      <w:pPr>
        <w:spacing w:line="259" w:lineRule="auto"/>
      </w:pPr>
    </w:p>
    <w:p w14:paraId="7ADCD7F6" w14:textId="77777777" w:rsidR="0051759C" w:rsidRDefault="0051759C" w:rsidP="00DF3C2C">
      <w:pPr>
        <w:spacing w:line="259" w:lineRule="auto"/>
      </w:pPr>
    </w:p>
    <w:p w14:paraId="0A6A0C19" w14:textId="77777777" w:rsidR="007B67DA" w:rsidRDefault="007B67DA" w:rsidP="00DF3C2C">
      <w:pPr>
        <w:spacing w:line="259" w:lineRule="auto"/>
      </w:pPr>
    </w:p>
    <w:p w14:paraId="4F323E15" w14:textId="77777777" w:rsidR="007B67DA" w:rsidRDefault="007B67DA" w:rsidP="00DF3C2C">
      <w:pPr>
        <w:spacing w:line="259" w:lineRule="auto"/>
      </w:pPr>
    </w:p>
    <w:p w14:paraId="4B2AD7FA" w14:textId="4783850A" w:rsidR="00B136F3" w:rsidRDefault="0051759C" w:rsidP="00EC4656">
      <w:pPr>
        <w:pStyle w:val="Heading1"/>
      </w:pPr>
      <w:r w:rsidRPr="001F481A">
        <w:t>Appendix 1</w:t>
      </w:r>
      <w:r w:rsidR="00320DC1">
        <w:t>:</w:t>
      </w:r>
      <w:r w:rsidR="001F481A">
        <w:t xml:space="preserve"> </w:t>
      </w:r>
      <w:r w:rsidR="00B136F3" w:rsidRPr="00B136F3">
        <w:t>Health and Safety responsibilities</w:t>
      </w:r>
      <w:r w:rsidR="00B136F3">
        <w:t xml:space="preserve"> for</w:t>
      </w:r>
      <w:r w:rsidR="003B7A6D">
        <w:t>:</w:t>
      </w:r>
    </w:p>
    <w:p w14:paraId="45A3BFFD" w14:textId="0742112A" w:rsidR="009E2C7E" w:rsidRPr="00B136F3" w:rsidRDefault="00B136F3" w:rsidP="001F481A">
      <w:pPr>
        <w:jc w:val="both"/>
        <w:rPr>
          <w:b/>
          <w:bCs/>
        </w:rPr>
      </w:pPr>
      <w:r w:rsidRPr="00E015E5">
        <w:t xml:space="preserve"> </w:t>
      </w:r>
      <w:r w:rsidR="00856F39" w:rsidRPr="00B136F3">
        <w:rPr>
          <w:b/>
          <w:bCs/>
        </w:rPr>
        <w:t>Chief Executive/Corporate Leadership Team</w:t>
      </w:r>
      <w:r>
        <w:rPr>
          <w:b/>
          <w:bCs/>
        </w:rPr>
        <w:t xml:space="preserve"> </w:t>
      </w:r>
      <w:r w:rsidRPr="00B136F3">
        <w:rPr>
          <w:b/>
          <w:bCs/>
        </w:rPr>
        <w:t xml:space="preserve">Job </w:t>
      </w:r>
      <w:r w:rsidR="001F481A" w:rsidRPr="00B136F3">
        <w:rPr>
          <w:b/>
          <w:bCs/>
        </w:rPr>
        <w:t>Description</w:t>
      </w:r>
      <w:r>
        <w:rPr>
          <w:b/>
          <w:bCs/>
        </w:rPr>
        <w:t>s</w:t>
      </w:r>
      <w:r w:rsidR="00D64694" w:rsidRPr="00B136F3">
        <w:rPr>
          <w:b/>
          <w:bCs/>
        </w:rPr>
        <w:t xml:space="preserve"> </w:t>
      </w:r>
    </w:p>
    <w:p w14:paraId="0ED2D56D" w14:textId="77777777" w:rsidR="00B136F3" w:rsidRPr="00E015E5" w:rsidRDefault="002D3373" w:rsidP="00B136F3">
      <w:r>
        <w:rPr>
          <w:b/>
          <w:bCs/>
          <w:color w:val="8EAADB" w:themeColor="accent1" w:themeTint="99"/>
        </w:rPr>
        <w:t xml:space="preserve"> </w:t>
      </w:r>
      <w:r w:rsidR="00B136F3" w:rsidRPr="00E015E5">
        <w:t>Health and safety responsibilities include:</w:t>
      </w:r>
    </w:p>
    <w:p w14:paraId="704FEC21" w14:textId="1FBD80DD" w:rsidR="00B25A23" w:rsidRDefault="005C4E21" w:rsidP="002F683E">
      <w:pPr>
        <w:pStyle w:val="ListParagraph"/>
        <w:numPr>
          <w:ilvl w:val="0"/>
          <w:numId w:val="25"/>
        </w:numPr>
      </w:pPr>
      <w:r>
        <w:t>p</w:t>
      </w:r>
      <w:r w:rsidR="00B25A23" w:rsidRPr="00E015E5">
        <w:t>roviding proactive and visible leadership in developing and maintaining a management culture promoting health and safety within the organisation through the formulation and implementation of the council’s health and safety policy and supporting procedures</w:t>
      </w:r>
      <w:r w:rsidR="009156F0">
        <w:t>.</w:t>
      </w:r>
      <w:r w:rsidR="00B25A23" w:rsidRPr="00E015E5">
        <w:t xml:space="preserve"> </w:t>
      </w:r>
    </w:p>
    <w:p w14:paraId="052A6414" w14:textId="77777777" w:rsidR="003B7A6D" w:rsidRPr="002558A1" w:rsidRDefault="003B7A6D" w:rsidP="003B7A6D">
      <w:pPr>
        <w:pStyle w:val="ListParagraph"/>
      </w:pPr>
    </w:p>
    <w:p w14:paraId="0F6F86DE" w14:textId="1AC30AD6" w:rsidR="003B7A6D" w:rsidRDefault="003B7A6D" w:rsidP="003B7A6D">
      <w:pPr>
        <w:pStyle w:val="Heading1"/>
      </w:pPr>
      <w:r w:rsidRPr="00B136F3">
        <w:t>Health and Safety responsibilities</w:t>
      </w:r>
      <w:r w:rsidR="00AC67C5">
        <w:t xml:space="preserve"> for</w:t>
      </w:r>
      <w:r>
        <w:t>:</w:t>
      </w:r>
    </w:p>
    <w:p w14:paraId="3766AB33" w14:textId="0C991B07" w:rsidR="00925891" w:rsidRDefault="00320DC1" w:rsidP="00320DC1">
      <w:pPr>
        <w:spacing w:line="259" w:lineRule="auto"/>
        <w:rPr>
          <w:b/>
          <w:bCs/>
          <w:color w:val="000000" w:themeColor="text1"/>
        </w:rPr>
      </w:pPr>
      <w:r w:rsidRPr="00E015E5">
        <w:rPr>
          <w:b/>
          <w:bCs/>
        </w:rPr>
        <w:t>Corporate Directors (first tier)</w:t>
      </w:r>
      <w:r>
        <w:rPr>
          <w:b/>
          <w:bCs/>
        </w:rPr>
        <w:t xml:space="preserve"> </w:t>
      </w:r>
      <w:r w:rsidR="00925891" w:rsidRPr="00320DC1">
        <w:rPr>
          <w:b/>
          <w:bCs/>
          <w:color w:val="000000" w:themeColor="text1"/>
        </w:rPr>
        <w:t>Job Descriptions</w:t>
      </w:r>
    </w:p>
    <w:p w14:paraId="6313EF5E" w14:textId="77777777" w:rsidR="00B136F3" w:rsidRPr="00E015E5" w:rsidRDefault="00B136F3" w:rsidP="00B136F3">
      <w:r w:rsidRPr="00E015E5">
        <w:t>Health and safety responsibilities include:</w:t>
      </w:r>
    </w:p>
    <w:p w14:paraId="2C0C9DC1" w14:textId="49067527" w:rsidR="005411EF" w:rsidRPr="00E015E5" w:rsidRDefault="005411EF" w:rsidP="00B073EE">
      <w:pPr>
        <w:pStyle w:val="ListParagraph"/>
        <w:numPr>
          <w:ilvl w:val="0"/>
          <w:numId w:val="21"/>
        </w:numPr>
      </w:pPr>
      <w:r w:rsidRPr="00E015E5">
        <w:t>ensuring the council’s corporate health and safety policy is implemented within their directorate</w:t>
      </w:r>
    </w:p>
    <w:p w14:paraId="7B0CC4FC" w14:textId="77777777" w:rsidR="005411EF" w:rsidRPr="00E015E5" w:rsidRDefault="005411EF" w:rsidP="00B073EE">
      <w:pPr>
        <w:pStyle w:val="ListParagraph"/>
        <w:numPr>
          <w:ilvl w:val="0"/>
          <w:numId w:val="21"/>
        </w:numPr>
        <w:spacing w:line="259" w:lineRule="auto"/>
      </w:pPr>
      <w:r w:rsidRPr="00E015E5">
        <w:t>incorporating health and safety standards and objectives into service plans</w:t>
      </w:r>
    </w:p>
    <w:p w14:paraId="33EDE984" w14:textId="77777777" w:rsidR="005411EF" w:rsidRPr="00E015E5" w:rsidRDefault="005411EF" w:rsidP="00B073EE">
      <w:pPr>
        <w:pStyle w:val="ListParagraph"/>
        <w:numPr>
          <w:ilvl w:val="0"/>
          <w:numId w:val="21"/>
        </w:numPr>
        <w:spacing w:line="259" w:lineRule="auto"/>
      </w:pPr>
      <w:r w:rsidRPr="00E015E5">
        <w:t>holding staff accountable</w:t>
      </w:r>
    </w:p>
    <w:p w14:paraId="49242B12" w14:textId="77777777" w:rsidR="005411EF" w:rsidRPr="00E015E5" w:rsidRDefault="005411EF" w:rsidP="00B073EE">
      <w:pPr>
        <w:pStyle w:val="ListParagraph"/>
        <w:numPr>
          <w:ilvl w:val="0"/>
          <w:numId w:val="21"/>
        </w:numPr>
        <w:spacing w:line="259" w:lineRule="auto"/>
      </w:pPr>
      <w:r w:rsidRPr="00E015E5">
        <w:t>allocating health and safety responsibilities and duties to managers within their directorate</w:t>
      </w:r>
    </w:p>
    <w:p w14:paraId="0B951B46" w14:textId="77777777" w:rsidR="005411EF" w:rsidRPr="00E015E5" w:rsidRDefault="005411EF" w:rsidP="00B073EE">
      <w:pPr>
        <w:pStyle w:val="ListParagraph"/>
        <w:numPr>
          <w:ilvl w:val="0"/>
          <w:numId w:val="21"/>
        </w:numPr>
        <w:spacing w:line="259" w:lineRule="auto"/>
      </w:pPr>
      <w:r w:rsidRPr="00E015E5">
        <w:t>acting as, or nominating, a competent manager to act as health and safety champion</w:t>
      </w:r>
    </w:p>
    <w:p w14:paraId="7243F5B6" w14:textId="77777777" w:rsidR="005411EF" w:rsidRPr="00E015E5" w:rsidRDefault="005411EF" w:rsidP="00B073EE">
      <w:pPr>
        <w:pStyle w:val="ListParagraph"/>
        <w:numPr>
          <w:ilvl w:val="0"/>
          <w:numId w:val="21"/>
        </w:numPr>
        <w:spacing w:line="259" w:lineRule="auto"/>
      </w:pPr>
      <w:r w:rsidRPr="00E015E5">
        <w:t>ensuring staff receive adequate information, instruction, training and supervision</w:t>
      </w:r>
    </w:p>
    <w:p w14:paraId="52F9D726" w14:textId="449345F2" w:rsidR="00925891" w:rsidRDefault="005411EF" w:rsidP="00B073EE">
      <w:pPr>
        <w:pStyle w:val="ListParagraph"/>
        <w:numPr>
          <w:ilvl w:val="0"/>
          <w:numId w:val="21"/>
        </w:numPr>
        <w:spacing w:line="259" w:lineRule="auto"/>
      </w:pPr>
      <w:r w:rsidRPr="00E015E5">
        <w:t>cooperate with trade union/safety representatives</w:t>
      </w:r>
    </w:p>
    <w:p w14:paraId="11D85365" w14:textId="77777777" w:rsidR="00AC67C5" w:rsidRDefault="00AC67C5" w:rsidP="00AC67C5">
      <w:pPr>
        <w:pStyle w:val="ListParagraph"/>
        <w:spacing w:line="259" w:lineRule="auto"/>
      </w:pPr>
    </w:p>
    <w:p w14:paraId="5F4E0E7E" w14:textId="62EBE5F7" w:rsidR="00AC67C5" w:rsidRDefault="00AC67C5" w:rsidP="00AC67C5">
      <w:pPr>
        <w:pStyle w:val="Heading1"/>
      </w:pPr>
      <w:r w:rsidRPr="00B136F3">
        <w:t>Health and Safety responsibilities</w:t>
      </w:r>
      <w:r>
        <w:t xml:space="preserve"> for:</w:t>
      </w:r>
    </w:p>
    <w:p w14:paraId="2C6BB888" w14:textId="68AE99CE" w:rsidR="00E174FF" w:rsidRDefault="00E174FF" w:rsidP="00E174FF">
      <w:pPr>
        <w:jc w:val="both"/>
        <w:rPr>
          <w:b/>
          <w:bCs/>
          <w:color w:val="000000" w:themeColor="text1"/>
        </w:rPr>
      </w:pPr>
      <w:r w:rsidRPr="00E015E5">
        <w:rPr>
          <w:b/>
          <w:bCs/>
        </w:rPr>
        <w:t>Directors (second tier)</w:t>
      </w:r>
      <w:r w:rsidRPr="00E174FF">
        <w:rPr>
          <w:b/>
          <w:bCs/>
          <w:color w:val="8EAADB" w:themeColor="accent1" w:themeTint="99"/>
        </w:rPr>
        <w:t xml:space="preserve"> </w:t>
      </w:r>
      <w:r w:rsidRPr="00E174FF">
        <w:rPr>
          <w:b/>
          <w:bCs/>
          <w:color w:val="000000" w:themeColor="text1"/>
        </w:rPr>
        <w:t>Job Descriptions</w:t>
      </w:r>
    </w:p>
    <w:p w14:paraId="08D7C3C7" w14:textId="77777777" w:rsidR="00B136F3" w:rsidRPr="00E015E5" w:rsidRDefault="00B136F3" w:rsidP="00B136F3">
      <w:r w:rsidRPr="00E015E5">
        <w:t>Health and safety responsibilities include:</w:t>
      </w:r>
    </w:p>
    <w:p w14:paraId="5D15F34B" w14:textId="457FA626" w:rsidR="00612E79" w:rsidRPr="00E015E5" w:rsidRDefault="00612E79" w:rsidP="00A925DF">
      <w:pPr>
        <w:pStyle w:val="ListParagraph"/>
        <w:numPr>
          <w:ilvl w:val="0"/>
          <w:numId w:val="18"/>
        </w:numPr>
      </w:pPr>
      <w:r w:rsidRPr="00E015E5">
        <w:t xml:space="preserve">overseeing the translation of the council’s health and safety policies, objectives and arrangements into operational practice within their respective directorate service areas. </w:t>
      </w:r>
    </w:p>
    <w:p w14:paraId="2E2377A3" w14:textId="77777777" w:rsidR="00612E79" w:rsidRPr="00E015E5" w:rsidRDefault="00612E79" w:rsidP="00A925DF">
      <w:pPr>
        <w:pStyle w:val="ListParagraph"/>
        <w:numPr>
          <w:ilvl w:val="0"/>
          <w:numId w:val="18"/>
        </w:numPr>
        <w:spacing w:line="259" w:lineRule="auto"/>
      </w:pPr>
      <w:r w:rsidRPr="00E015E5">
        <w:t>implementing corporate and directorate safety policies and supporting procedures within their service areas</w:t>
      </w:r>
    </w:p>
    <w:p w14:paraId="21B17791" w14:textId="77777777" w:rsidR="00612E79" w:rsidRPr="00E015E5" w:rsidRDefault="00612E79" w:rsidP="00A925DF">
      <w:pPr>
        <w:pStyle w:val="ListParagraph"/>
        <w:numPr>
          <w:ilvl w:val="0"/>
          <w:numId w:val="18"/>
        </w:numPr>
        <w:spacing w:line="259" w:lineRule="auto"/>
      </w:pPr>
      <w:r w:rsidRPr="00E015E5">
        <w:t>holding staff accountable</w:t>
      </w:r>
    </w:p>
    <w:p w14:paraId="3044B6DD" w14:textId="77777777" w:rsidR="00612E79" w:rsidRDefault="00612E79" w:rsidP="00A925DF">
      <w:pPr>
        <w:pStyle w:val="ListParagraph"/>
        <w:numPr>
          <w:ilvl w:val="0"/>
          <w:numId w:val="18"/>
        </w:numPr>
        <w:spacing w:line="259" w:lineRule="auto"/>
      </w:pPr>
      <w:r w:rsidRPr="00E015E5">
        <w:t>ensuring risk assessments are carried out, reviewed and shared with all appropriate staff</w:t>
      </w:r>
    </w:p>
    <w:p w14:paraId="10803AD2" w14:textId="77777777" w:rsidR="00E921BD" w:rsidRDefault="00E921BD" w:rsidP="00F872E3">
      <w:pPr>
        <w:spacing w:line="259" w:lineRule="auto"/>
      </w:pPr>
    </w:p>
    <w:p w14:paraId="26D2462F" w14:textId="4C5856E3" w:rsidR="00F872E3" w:rsidRDefault="00F872E3" w:rsidP="00F872E3">
      <w:pPr>
        <w:pStyle w:val="Heading1"/>
      </w:pPr>
      <w:r w:rsidRPr="00F872E3">
        <w:t xml:space="preserve">Appendix 2: </w:t>
      </w:r>
      <w:r w:rsidRPr="00B136F3">
        <w:t>Health and Safety responsibilities</w:t>
      </w:r>
      <w:r>
        <w:t xml:space="preserve"> for:</w:t>
      </w:r>
    </w:p>
    <w:p w14:paraId="528B0BEB" w14:textId="3BEE8739" w:rsidR="00F872E3" w:rsidRDefault="00F872E3" w:rsidP="00F872E3">
      <w:pPr>
        <w:jc w:val="both"/>
        <w:rPr>
          <w:b/>
          <w:bCs/>
          <w:color w:val="000000" w:themeColor="text1"/>
        </w:rPr>
      </w:pPr>
      <w:r w:rsidRPr="00E015E5">
        <w:rPr>
          <w:b/>
          <w:bCs/>
        </w:rPr>
        <w:t>Directors (second tier)</w:t>
      </w:r>
      <w:r w:rsidRPr="00E174FF">
        <w:rPr>
          <w:b/>
          <w:bCs/>
          <w:color w:val="8EAADB" w:themeColor="accent1" w:themeTint="99"/>
        </w:rPr>
        <w:t xml:space="preserve"> </w:t>
      </w:r>
      <w:r w:rsidRPr="00E174FF">
        <w:rPr>
          <w:b/>
          <w:bCs/>
          <w:color w:val="000000" w:themeColor="text1"/>
        </w:rPr>
        <w:t>Job Descriptions</w:t>
      </w:r>
      <w:r>
        <w:rPr>
          <w:b/>
          <w:bCs/>
          <w:color w:val="000000" w:themeColor="text1"/>
        </w:rPr>
        <w:t xml:space="preserve"> </w:t>
      </w:r>
      <w:r w:rsidR="00AE3986">
        <w:rPr>
          <w:b/>
          <w:bCs/>
          <w:color w:val="000000" w:themeColor="text1"/>
        </w:rPr>
        <w:t>(</w:t>
      </w:r>
      <w:proofErr w:type="spellStart"/>
      <w:r>
        <w:rPr>
          <w:b/>
          <w:bCs/>
          <w:color w:val="000000" w:themeColor="text1"/>
        </w:rPr>
        <w:t>contd</w:t>
      </w:r>
      <w:proofErr w:type="spellEnd"/>
      <w:r w:rsidR="00AE3986">
        <w:rPr>
          <w:b/>
          <w:bCs/>
          <w:color w:val="000000" w:themeColor="text1"/>
        </w:rPr>
        <w:t>)</w:t>
      </w:r>
    </w:p>
    <w:p w14:paraId="5728172C" w14:textId="77777777" w:rsidR="00612E79" w:rsidRPr="00E015E5" w:rsidRDefault="00612E79" w:rsidP="00A925DF">
      <w:pPr>
        <w:pStyle w:val="ListParagraph"/>
        <w:numPr>
          <w:ilvl w:val="0"/>
          <w:numId w:val="18"/>
        </w:numPr>
        <w:spacing w:line="259" w:lineRule="auto"/>
      </w:pPr>
      <w:r w:rsidRPr="00E015E5">
        <w:t>ensuring staff receive adequate information, instruction, training and supervision</w:t>
      </w:r>
    </w:p>
    <w:p w14:paraId="1B04D182" w14:textId="78F49F5D" w:rsidR="00B136F3" w:rsidRPr="00FF287B" w:rsidRDefault="00612E79" w:rsidP="00FF287B">
      <w:pPr>
        <w:pStyle w:val="ListParagraph"/>
        <w:numPr>
          <w:ilvl w:val="0"/>
          <w:numId w:val="18"/>
        </w:numPr>
        <w:spacing w:line="259" w:lineRule="auto"/>
      </w:pPr>
      <w:r w:rsidRPr="00E015E5">
        <w:t>cooperate with trade union/safety representatives</w:t>
      </w:r>
    </w:p>
    <w:p w14:paraId="2A0BF260" w14:textId="028F178D" w:rsidR="00B136F3" w:rsidRDefault="00B136F3" w:rsidP="00B136F3">
      <w:pPr>
        <w:pStyle w:val="Heading1"/>
      </w:pPr>
      <w:r w:rsidRPr="00B136F3">
        <w:t>Health and Safety responsibilities</w:t>
      </w:r>
      <w:r>
        <w:t xml:space="preserve"> </w:t>
      </w:r>
      <w:r w:rsidR="00AC67C5">
        <w:t>for</w:t>
      </w:r>
      <w:r w:rsidR="004208C7">
        <w:t>:</w:t>
      </w:r>
    </w:p>
    <w:p w14:paraId="2AC5ACB0" w14:textId="22E6254C" w:rsidR="00F777D0" w:rsidRPr="002558A1" w:rsidRDefault="00F777D0" w:rsidP="00F777D0">
      <w:pPr>
        <w:jc w:val="both"/>
        <w:rPr>
          <w:b/>
          <w:bCs/>
        </w:rPr>
      </w:pPr>
      <w:r w:rsidRPr="00E015E5">
        <w:rPr>
          <w:b/>
          <w:bCs/>
        </w:rPr>
        <w:t>Heads of Service/Departmental Heads (third tier)</w:t>
      </w:r>
      <w:r w:rsidRPr="00F777D0">
        <w:rPr>
          <w:b/>
          <w:bCs/>
          <w:color w:val="8EAADB" w:themeColor="accent1" w:themeTint="99"/>
        </w:rPr>
        <w:t xml:space="preserve"> </w:t>
      </w:r>
      <w:r w:rsidRPr="00F777D0">
        <w:rPr>
          <w:b/>
          <w:bCs/>
          <w:color w:val="000000" w:themeColor="text1"/>
        </w:rPr>
        <w:t>Job Descriptions</w:t>
      </w:r>
    </w:p>
    <w:p w14:paraId="60D77B00" w14:textId="77777777" w:rsidR="002C5DCC" w:rsidRPr="00E015E5" w:rsidRDefault="002C5DCC" w:rsidP="009B7B27">
      <w:r w:rsidRPr="00E015E5">
        <w:t>Health and safety responsibilities include:</w:t>
      </w:r>
    </w:p>
    <w:p w14:paraId="45969427" w14:textId="77777777" w:rsidR="002C5DCC" w:rsidRPr="00E015E5" w:rsidRDefault="002C5DCC" w:rsidP="002C5DCC">
      <w:pPr>
        <w:numPr>
          <w:ilvl w:val="0"/>
          <w:numId w:val="15"/>
        </w:numPr>
        <w:spacing w:line="259" w:lineRule="auto"/>
        <w:ind w:left="720"/>
      </w:pPr>
      <w:r w:rsidRPr="00E015E5">
        <w:t>arranging, where necessary, additional health and safety guidance and procedures to cover specific work activities, in addition to corporate arrangements</w:t>
      </w:r>
    </w:p>
    <w:p w14:paraId="3CBE7E40" w14:textId="77777777" w:rsidR="002C5DCC" w:rsidRPr="00E015E5" w:rsidRDefault="002C5DCC" w:rsidP="002C5DCC">
      <w:pPr>
        <w:numPr>
          <w:ilvl w:val="0"/>
          <w:numId w:val="15"/>
        </w:numPr>
        <w:spacing w:line="259" w:lineRule="auto"/>
        <w:ind w:left="720"/>
      </w:pPr>
      <w:r w:rsidRPr="00E015E5">
        <w:t>holding staff accountable</w:t>
      </w:r>
    </w:p>
    <w:p w14:paraId="72FE2E2B" w14:textId="77777777" w:rsidR="002C5DCC" w:rsidRPr="00E015E5" w:rsidRDefault="002C5DCC" w:rsidP="002C5DCC">
      <w:pPr>
        <w:numPr>
          <w:ilvl w:val="0"/>
          <w:numId w:val="15"/>
        </w:numPr>
        <w:spacing w:line="259" w:lineRule="auto"/>
        <w:ind w:left="720"/>
      </w:pPr>
      <w:r w:rsidRPr="00E015E5">
        <w:t>ensuring risk assessments are carried out, reviewed and shared with all appropriate staff</w:t>
      </w:r>
    </w:p>
    <w:p w14:paraId="1C3E2E6B" w14:textId="77777777" w:rsidR="002C5DCC" w:rsidRPr="00E015E5" w:rsidRDefault="002C5DCC" w:rsidP="002C5DCC">
      <w:pPr>
        <w:numPr>
          <w:ilvl w:val="0"/>
          <w:numId w:val="15"/>
        </w:numPr>
        <w:spacing w:line="259" w:lineRule="auto"/>
        <w:ind w:left="720"/>
      </w:pPr>
      <w:r w:rsidRPr="00E015E5">
        <w:t>ensuring staff receive adequate information, instruction, training and supervision</w:t>
      </w:r>
    </w:p>
    <w:p w14:paraId="18879005" w14:textId="77777777" w:rsidR="002C5DCC" w:rsidRDefault="002C5DCC" w:rsidP="002C5DCC">
      <w:pPr>
        <w:numPr>
          <w:ilvl w:val="0"/>
          <w:numId w:val="15"/>
        </w:numPr>
        <w:spacing w:line="259" w:lineRule="auto"/>
        <w:ind w:left="720"/>
      </w:pPr>
      <w:r w:rsidRPr="00E015E5">
        <w:t>cooperate with trade union/safety representatives and attend relevant meetings.</w:t>
      </w:r>
    </w:p>
    <w:p w14:paraId="74436371" w14:textId="77777777" w:rsidR="004208C7" w:rsidRDefault="004208C7" w:rsidP="004208C7">
      <w:pPr>
        <w:spacing w:line="259" w:lineRule="auto"/>
        <w:ind w:left="720"/>
      </w:pPr>
    </w:p>
    <w:p w14:paraId="4423D4AD" w14:textId="77777777" w:rsidR="004208C7" w:rsidRDefault="004208C7" w:rsidP="004208C7">
      <w:pPr>
        <w:pStyle w:val="Heading1"/>
      </w:pPr>
      <w:r w:rsidRPr="00B136F3">
        <w:t>Health and Safety responsibilities</w:t>
      </w:r>
      <w:r>
        <w:t xml:space="preserve"> for:</w:t>
      </w:r>
    </w:p>
    <w:p w14:paraId="31A0C751" w14:textId="0C7971AE" w:rsidR="00E27751" w:rsidRPr="002558A1" w:rsidRDefault="00DE3328" w:rsidP="00961DCA">
      <w:pPr>
        <w:spacing w:line="259" w:lineRule="auto"/>
        <w:rPr>
          <w:b/>
          <w:bCs/>
        </w:rPr>
      </w:pPr>
      <w:r w:rsidRPr="00E015E5">
        <w:rPr>
          <w:b/>
          <w:bCs/>
        </w:rPr>
        <w:t xml:space="preserve">Managers and </w:t>
      </w:r>
      <w:r w:rsidRPr="00961DCA">
        <w:rPr>
          <w:b/>
          <w:bCs/>
          <w:color w:val="000000" w:themeColor="text1"/>
        </w:rPr>
        <w:t>Supervisors</w:t>
      </w:r>
      <w:r w:rsidR="00961DCA" w:rsidRPr="00961DCA">
        <w:rPr>
          <w:b/>
          <w:bCs/>
          <w:color w:val="000000" w:themeColor="text1"/>
        </w:rPr>
        <w:t xml:space="preserve"> Job Descriptions</w:t>
      </w:r>
    </w:p>
    <w:p w14:paraId="71B8005C" w14:textId="77777777" w:rsidR="002E5505" w:rsidRPr="00E015E5" w:rsidRDefault="002E5505" w:rsidP="00D32254">
      <w:r w:rsidRPr="00E015E5">
        <w:t>Health and safety responsibilities include:</w:t>
      </w:r>
    </w:p>
    <w:p w14:paraId="3AF2AD4D" w14:textId="6308A406" w:rsidR="002E5505" w:rsidRPr="00E015E5" w:rsidRDefault="0030336A" w:rsidP="004B1424">
      <w:pPr>
        <w:pStyle w:val="ListParagraph"/>
        <w:numPr>
          <w:ilvl w:val="0"/>
          <w:numId w:val="26"/>
        </w:numPr>
        <w:spacing w:line="259" w:lineRule="auto"/>
      </w:pPr>
      <w:r>
        <w:t xml:space="preserve">being </w:t>
      </w:r>
      <w:r w:rsidR="002E5505" w:rsidRPr="00E015E5">
        <w:t>familiar with health and safety policies and procedures</w:t>
      </w:r>
    </w:p>
    <w:p w14:paraId="0AEF41C3" w14:textId="77777777" w:rsidR="002E5505" w:rsidRPr="00E015E5" w:rsidRDefault="002E5505" w:rsidP="004B1424">
      <w:pPr>
        <w:numPr>
          <w:ilvl w:val="0"/>
          <w:numId w:val="26"/>
        </w:numPr>
        <w:spacing w:line="259" w:lineRule="auto"/>
      </w:pPr>
      <w:r w:rsidRPr="00E015E5">
        <w:lastRenderedPageBreak/>
        <w:t>setting a positive example</w:t>
      </w:r>
    </w:p>
    <w:p w14:paraId="17BA80B4" w14:textId="77777777" w:rsidR="002E5505" w:rsidRPr="00E015E5" w:rsidRDefault="002E5505" w:rsidP="004B1424">
      <w:pPr>
        <w:numPr>
          <w:ilvl w:val="0"/>
          <w:numId w:val="26"/>
        </w:numPr>
        <w:spacing w:line="259" w:lineRule="auto"/>
      </w:pPr>
      <w:r w:rsidRPr="00E015E5">
        <w:t>communicate health and safety policies and procedures to staff</w:t>
      </w:r>
    </w:p>
    <w:p w14:paraId="68E828F8" w14:textId="77777777" w:rsidR="002E5505" w:rsidRPr="00E015E5" w:rsidRDefault="002E5505" w:rsidP="004B1424">
      <w:pPr>
        <w:numPr>
          <w:ilvl w:val="0"/>
          <w:numId w:val="26"/>
        </w:numPr>
        <w:spacing w:line="259" w:lineRule="auto"/>
      </w:pPr>
      <w:r w:rsidRPr="00E015E5">
        <w:t>carry out, review and share risk assessments</w:t>
      </w:r>
    </w:p>
    <w:p w14:paraId="2D78990C" w14:textId="77777777" w:rsidR="002E5505" w:rsidRPr="00E015E5" w:rsidRDefault="002E5505" w:rsidP="004B1424">
      <w:pPr>
        <w:numPr>
          <w:ilvl w:val="0"/>
          <w:numId w:val="26"/>
        </w:numPr>
        <w:spacing w:line="259" w:lineRule="auto"/>
      </w:pPr>
      <w:r w:rsidRPr="00E015E5">
        <w:t>consider work-related violence, abusive or threatening behaviour in the planning and development of safe working systems and procedures</w:t>
      </w:r>
    </w:p>
    <w:p w14:paraId="06942ADE" w14:textId="77777777" w:rsidR="002E5505" w:rsidRPr="00E015E5" w:rsidRDefault="002E5505" w:rsidP="004B1424">
      <w:pPr>
        <w:numPr>
          <w:ilvl w:val="0"/>
          <w:numId w:val="26"/>
        </w:numPr>
        <w:spacing w:line="259" w:lineRule="auto"/>
      </w:pPr>
      <w:r w:rsidRPr="00E015E5">
        <w:t>ensure adequate first aid provision</w:t>
      </w:r>
    </w:p>
    <w:p w14:paraId="7D3D4164" w14:textId="77777777" w:rsidR="002E5505" w:rsidRPr="00E015E5" w:rsidRDefault="002E5505" w:rsidP="004B1424">
      <w:pPr>
        <w:numPr>
          <w:ilvl w:val="0"/>
          <w:numId w:val="26"/>
        </w:numPr>
        <w:spacing w:line="259" w:lineRule="auto"/>
      </w:pPr>
      <w:r w:rsidRPr="00E015E5">
        <w:t>holding staff accountable</w:t>
      </w:r>
    </w:p>
    <w:p w14:paraId="320282C1" w14:textId="77777777" w:rsidR="002E5505" w:rsidRDefault="002E5505" w:rsidP="004B1424">
      <w:pPr>
        <w:numPr>
          <w:ilvl w:val="0"/>
          <w:numId w:val="26"/>
        </w:numPr>
        <w:spacing w:line="259" w:lineRule="auto"/>
      </w:pPr>
      <w:r w:rsidRPr="00E015E5">
        <w:t>ensuring staff receive adequate information, instruction, training and supervision</w:t>
      </w:r>
    </w:p>
    <w:p w14:paraId="17D612BA" w14:textId="7663798A" w:rsidR="000275C2" w:rsidRDefault="000275C2" w:rsidP="000275C2">
      <w:pPr>
        <w:pStyle w:val="Heading1"/>
      </w:pPr>
      <w:r w:rsidRPr="00F872E3">
        <w:t xml:space="preserve">Appendix </w:t>
      </w:r>
      <w:r>
        <w:t>3</w:t>
      </w:r>
      <w:r w:rsidRPr="00F872E3">
        <w:t xml:space="preserve">: </w:t>
      </w:r>
      <w:r w:rsidRPr="00B136F3">
        <w:t>Health and Safety responsibilities</w:t>
      </w:r>
      <w:r>
        <w:t xml:space="preserve"> for:</w:t>
      </w:r>
    </w:p>
    <w:p w14:paraId="20F7F33C" w14:textId="4BE228DF" w:rsidR="000275C2" w:rsidRPr="002558A1" w:rsidRDefault="000275C2" w:rsidP="000275C2">
      <w:pPr>
        <w:spacing w:line="259" w:lineRule="auto"/>
        <w:rPr>
          <w:b/>
          <w:bCs/>
        </w:rPr>
      </w:pPr>
      <w:r w:rsidRPr="00E015E5">
        <w:rPr>
          <w:b/>
          <w:bCs/>
        </w:rPr>
        <w:t xml:space="preserve">Managers and </w:t>
      </w:r>
      <w:r w:rsidRPr="00961DCA">
        <w:rPr>
          <w:b/>
          <w:bCs/>
          <w:color w:val="000000" w:themeColor="text1"/>
        </w:rPr>
        <w:t>Supervisors Job Descriptions</w:t>
      </w:r>
      <w:r>
        <w:rPr>
          <w:b/>
          <w:bCs/>
          <w:color w:val="000000" w:themeColor="text1"/>
        </w:rPr>
        <w:t xml:space="preserve"> </w:t>
      </w:r>
      <w:r w:rsidR="00AE3986">
        <w:rPr>
          <w:b/>
          <w:bCs/>
          <w:color w:val="000000" w:themeColor="text1"/>
        </w:rPr>
        <w:t>(</w:t>
      </w:r>
      <w:proofErr w:type="spellStart"/>
      <w:r>
        <w:rPr>
          <w:b/>
          <w:bCs/>
          <w:color w:val="000000" w:themeColor="text1"/>
        </w:rPr>
        <w:t>con</w:t>
      </w:r>
      <w:r w:rsidR="00AE3986">
        <w:rPr>
          <w:b/>
          <w:bCs/>
          <w:color w:val="000000" w:themeColor="text1"/>
        </w:rPr>
        <w:t>t</w:t>
      </w:r>
      <w:proofErr w:type="spellEnd"/>
      <w:r w:rsidR="00AE3986">
        <w:rPr>
          <w:b/>
          <w:bCs/>
          <w:color w:val="000000" w:themeColor="text1"/>
        </w:rPr>
        <w:t>)</w:t>
      </w:r>
    </w:p>
    <w:p w14:paraId="4ABEE14D" w14:textId="77777777" w:rsidR="000275C2" w:rsidRPr="00E015E5" w:rsidRDefault="000275C2" w:rsidP="000275C2">
      <w:pPr>
        <w:spacing w:line="259" w:lineRule="auto"/>
      </w:pPr>
    </w:p>
    <w:p w14:paraId="255EEF78" w14:textId="77777777" w:rsidR="002E5505" w:rsidRPr="00E015E5" w:rsidRDefault="002E5505" w:rsidP="004B1424">
      <w:pPr>
        <w:numPr>
          <w:ilvl w:val="0"/>
          <w:numId w:val="26"/>
        </w:numPr>
        <w:spacing w:line="259" w:lineRule="auto"/>
      </w:pPr>
      <w:r w:rsidRPr="00E015E5">
        <w:t>cooperate with trade union/safety representatives and attend relevant meetings</w:t>
      </w:r>
    </w:p>
    <w:p w14:paraId="144A8E7F" w14:textId="56D21B9A" w:rsidR="00B136F3" w:rsidRDefault="002E5505" w:rsidP="00B136F3">
      <w:pPr>
        <w:numPr>
          <w:ilvl w:val="0"/>
          <w:numId w:val="26"/>
        </w:numPr>
        <w:spacing w:line="259" w:lineRule="auto"/>
      </w:pPr>
      <w:r w:rsidRPr="00E015E5">
        <w:t>ensure work-related accidents/incidents are reported and investigated in line with procedures.</w:t>
      </w:r>
    </w:p>
    <w:p w14:paraId="6037CC71" w14:textId="3A4A9282" w:rsidR="00B136F3" w:rsidRDefault="00B136F3" w:rsidP="00B136F3">
      <w:pPr>
        <w:pStyle w:val="Heading1"/>
      </w:pPr>
      <w:r w:rsidRPr="001F481A">
        <w:t xml:space="preserve">Appendix </w:t>
      </w:r>
      <w:r>
        <w:t xml:space="preserve">3: </w:t>
      </w:r>
      <w:r w:rsidRPr="00B136F3">
        <w:t>Health and Safety responsibilities</w:t>
      </w:r>
      <w:r>
        <w:t xml:space="preserve"> for</w:t>
      </w:r>
      <w:r w:rsidR="00F872E3">
        <w:t>:</w:t>
      </w:r>
      <w:r>
        <w:t xml:space="preserve"> </w:t>
      </w:r>
    </w:p>
    <w:p w14:paraId="170C4CAB" w14:textId="409FC657" w:rsidR="00296E8B" w:rsidRDefault="00296E8B" w:rsidP="0026141E">
      <w:pPr>
        <w:spacing w:line="259" w:lineRule="auto"/>
        <w:rPr>
          <w:b/>
          <w:bCs/>
          <w:color w:val="000000" w:themeColor="text1"/>
        </w:rPr>
      </w:pPr>
      <w:r w:rsidRPr="00296E8B">
        <w:rPr>
          <w:b/>
          <w:bCs/>
          <w:color w:val="000000" w:themeColor="text1"/>
        </w:rPr>
        <w:t xml:space="preserve">Staff </w:t>
      </w:r>
      <w:r w:rsidR="002E5505" w:rsidRPr="00296E8B">
        <w:rPr>
          <w:b/>
          <w:bCs/>
          <w:color w:val="000000" w:themeColor="text1"/>
        </w:rPr>
        <w:t>Job Descriptions</w:t>
      </w:r>
    </w:p>
    <w:p w14:paraId="4DE5F49E" w14:textId="77777777" w:rsidR="00296E8B" w:rsidRPr="00E015E5" w:rsidRDefault="00296E8B" w:rsidP="00296E8B">
      <w:r w:rsidRPr="00E015E5">
        <w:t>Health and safety responsibilities include:</w:t>
      </w:r>
    </w:p>
    <w:p w14:paraId="502C07D2" w14:textId="76BEA7CE" w:rsidR="002E5505" w:rsidRDefault="001A5C02" w:rsidP="00904FBD">
      <w:pPr>
        <w:pStyle w:val="ListParagraph"/>
        <w:numPr>
          <w:ilvl w:val="0"/>
          <w:numId w:val="22"/>
        </w:numPr>
        <w:spacing w:line="259" w:lineRule="auto"/>
      </w:pPr>
      <w:r>
        <w:t>always ensuring that</w:t>
      </w:r>
      <w:r w:rsidR="008345E6" w:rsidRPr="00E015E5">
        <w:t xml:space="preserve"> duties and responsibilities are carried out in accordance with the Council’s Policies and Procedures including Financial Regulations, Standing Orders, </w:t>
      </w:r>
      <w:r w:rsidR="00FB473F">
        <w:t>W</w:t>
      </w:r>
      <w:r w:rsidR="008037FB">
        <w:t>orkforce</w:t>
      </w:r>
      <w:r w:rsidR="00FB473F">
        <w:t xml:space="preserve"> &amp; Organisational</w:t>
      </w:r>
      <w:r w:rsidR="008037FB">
        <w:t xml:space="preserve"> </w:t>
      </w:r>
      <w:r w:rsidR="008345E6" w:rsidRPr="00E015E5">
        <w:t xml:space="preserve">Policies and Procedures, </w:t>
      </w:r>
      <w:r w:rsidR="007E3AA0">
        <w:t xml:space="preserve">the Council’s </w:t>
      </w:r>
      <w:r w:rsidR="008345E6" w:rsidRPr="00E015E5">
        <w:t>Health &amp; Safety Policy</w:t>
      </w:r>
      <w:r w:rsidR="00B136F3">
        <w:t>.</w:t>
      </w:r>
    </w:p>
    <w:sectPr w:rsidR="002E5505" w:rsidSect="00363A4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3726" w14:textId="77777777" w:rsidR="00046B25" w:rsidRDefault="00046B25" w:rsidP="00101F8B">
      <w:r>
        <w:separator/>
      </w:r>
    </w:p>
    <w:p w14:paraId="68838046" w14:textId="77777777" w:rsidR="00046B25" w:rsidRDefault="00046B25" w:rsidP="00101F8B"/>
    <w:p w14:paraId="17DCE49C" w14:textId="77777777" w:rsidR="00046B25" w:rsidRDefault="00046B25" w:rsidP="00101F8B"/>
    <w:p w14:paraId="103AECB9" w14:textId="77777777" w:rsidR="00046B25" w:rsidRDefault="00046B25" w:rsidP="00101F8B"/>
    <w:p w14:paraId="3F982397" w14:textId="77777777" w:rsidR="00046B25" w:rsidRDefault="00046B25" w:rsidP="00101F8B"/>
    <w:p w14:paraId="4A9A1C0A" w14:textId="77777777" w:rsidR="00046B25" w:rsidRDefault="00046B25" w:rsidP="00101F8B"/>
  </w:endnote>
  <w:endnote w:type="continuationSeparator" w:id="0">
    <w:p w14:paraId="4FE6713B" w14:textId="77777777" w:rsidR="00046B25" w:rsidRDefault="00046B25" w:rsidP="00101F8B">
      <w:r>
        <w:continuationSeparator/>
      </w:r>
    </w:p>
    <w:p w14:paraId="5692B97A" w14:textId="77777777" w:rsidR="00046B25" w:rsidRDefault="00046B25" w:rsidP="00101F8B"/>
    <w:p w14:paraId="55E25D61" w14:textId="77777777" w:rsidR="00046B25" w:rsidRDefault="00046B25" w:rsidP="00101F8B"/>
    <w:p w14:paraId="682526D5" w14:textId="77777777" w:rsidR="00046B25" w:rsidRDefault="00046B25" w:rsidP="00101F8B"/>
    <w:p w14:paraId="744F95FD" w14:textId="77777777" w:rsidR="00046B25" w:rsidRDefault="00046B25" w:rsidP="00101F8B"/>
    <w:p w14:paraId="2C39F83B" w14:textId="77777777" w:rsidR="00046B25" w:rsidRDefault="00046B25" w:rsidP="00101F8B"/>
  </w:endnote>
  <w:endnote w:type="continuationNotice" w:id="1">
    <w:p w14:paraId="37F15311" w14:textId="77777777" w:rsidR="00046B25" w:rsidRDefault="00046B2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404781"/>
      <w:docPartObj>
        <w:docPartGallery w:val="Page Numbers (Bottom of Page)"/>
        <w:docPartUnique/>
      </w:docPartObj>
    </w:sdtPr>
    <w:sdtEndPr>
      <w:rPr>
        <w:noProof/>
      </w:rPr>
    </w:sdtEndPr>
    <w:sdtContent>
      <w:p w14:paraId="270729F3" w14:textId="60ABBDDE" w:rsidR="00AF6858" w:rsidRDefault="00AF68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B54DF5" w14:textId="77777777" w:rsidR="004E1F25" w:rsidRDefault="004E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C69AA" w14:textId="77777777" w:rsidR="00046B25" w:rsidRDefault="00046B25" w:rsidP="00101F8B">
      <w:r>
        <w:separator/>
      </w:r>
    </w:p>
    <w:p w14:paraId="7A0E82A2" w14:textId="77777777" w:rsidR="00046B25" w:rsidRDefault="00046B25" w:rsidP="00101F8B"/>
    <w:p w14:paraId="19B685ED" w14:textId="77777777" w:rsidR="00046B25" w:rsidRDefault="00046B25" w:rsidP="00101F8B"/>
    <w:p w14:paraId="0A3C9F5B" w14:textId="77777777" w:rsidR="00046B25" w:rsidRDefault="00046B25" w:rsidP="00101F8B"/>
    <w:p w14:paraId="52BA19C2" w14:textId="77777777" w:rsidR="00046B25" w:rsidRDefault="00046B25" w:rsidP="00101F8B"/>
    <w:p w14:paraId="487B0E0E" w14:textId="77777777" w:rsidR="00046B25" w:rsidRDefault="00046B25" w:rsidP="00101F8B"/>
  </w:footnote>
  <w:footnote w:type="continuationSeparator" w:id="0">
    <w:p w14:paraId="5992B3E2" w14:textId="77777777" w:rsidR="00046B25" w:rsidRDefault="00046B25" w:rsidP="00101F8B">
      <w:r>
        <w:continuationSeparator/>
      </w:r>
    </w:p>
    <w:p w14:paraId="6C0BCCA6" w14:textId="77777777" w:rsidR="00046B25" w:rsidRDefault="00046B25" w:rsidP="00101F8B"/>
    <w:p w14:paraId="1BB6FD8F" w14:textId="77777777" w:rsidR="00046B25" w:rsidRDefault="00046B25" w:rsidP="00101F8B"/>
    <w:p w14:paraId="562A1729" w14:textId="77777777" w:rsidR="00046B25" w:rsidRDefault="00046B25" w:rsidP="00101F8B"/>
    <w:p w14:paraId="27C77349" w14:textId="77777777" w:rsidR="00046B25" w:rsidRDefault="00046B25" w:rsidP="00101F8B"/>
    <w:p w14:paraId="299E86DF" w14:textId="77777777" w:rsidR="00046B25" w:rsidRDefault="00046B25" w:rsidP="00101F8B"/>
  </w:footnote>
  <w:footnote w:type="continuationNotice" w:id="1">
    <w:p w14:paraId="05C7B16B" w14:textId="77777777" w:rsidR="00046B25" w:rsidRDefault="00046B2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B92"/>
    <w:multiLevelType w:val="hybridMultilevel"/>
    <w:tmpl w:val="D9288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47E36"/>
    <w:multiLevelType w:val="hybridMultilevel"/>
    <w:tmpl w:val="0D723AE6"/>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444"/>
    <w:multiLevelType w:val="hybridMultilevel"/>
    <w:tmpl w:val="D23A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956DA"/>
    <w:multiLevelType w:val="hybridMultilevel"/>
    <w:tmpl w:val="55FE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6513B"/>
    <w:multiLevelType w:val="hybridMultilevel"/>
    <w:tmpl w:val="0E0A0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C866F9"/>
    <w:multiLevelType w:val="hybridMultilevel"/>
    <w:tmpl w:val="4BFED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7D10A1"/>
    <w:multiLevelType w:val="hybridMultilevel"/>
    <w:tmpl w:val="59A0BBF6"/>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3807197A"/>
    <w:multiLevelType w:val="hybridMultilevel"/>
    <w:tmpl w:val="0D46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871C63"/>
    <w:multiLevelType w:val="hybridMultilevel"/>
    <w:tmpl w:val="5052E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BB589A"/>
    <w:multiLevelType w:val="hybridMultilevel"/>
    <w:tmpl w:val="901A9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3264A6"/>
    <w:multiLevelType w:val="hybridMultilevel"/>
    <w:tmpl w:val="182A4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5F7104"/>
    <w:multiLevelType w:val="hybridMultilevel"/>
    <w:tmpl w:val="0CCEC0C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6" w15:restartNumberingAfterBreak="0">
    <w:nsid w:val="488D1585"/>
    <w:multiLevelType w:val="hybridMultilevel"/>
    <w:tmpl w:val="9916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BE2DF6"/>
    <w:multiLevelType w:val="hybridMultilevel"/>
    <w:tmpl w:val="D842FF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F15267"/>
    <w:multiLevelType w:val="hybridMultilevel"/>
    <w:tmpl w:val="F222A6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E83B20"/>
    <w:multiLevelType w:val="hybridMultilevel"/>
    <w:tmpl w:val="03506C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D37845"/>
    <w:multiLevelType w:val="hybridMultilevel"/>
    <w:tmpl w:val="5D1C4DA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6D7B4785"/>
    <w:multiLevelType w:val="hybridMultilevel"/>
    <w:tmpl w:val="F8E637B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6F393E65"/>
    <w:multiLevelType w:val="hybridMultilevel"/>
    <w:tmpl w:val="F0826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847753"/>
    <w:multiLevelType w:val="hybridMultilevel"/>
    <w:tmpl w:val="FF621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C04717"/>
    <w:multiLevelType w:val="hybridMultilevel"/>
    <w:tmpl w:val="FBF6A8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EB6CCE"/>
    <w:multiLevelType w:val="hybridMultilevel"/>
    <w:tmpl w:val="CCCAF6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7021699">
    <w:abstractNumId w:val="4"/>
  </w:num>
  <w:num w:numId="2" w16cid:durableId="1511870890">
    <w:abstractNumId w:val="2"/>
  </w:num>
  <w:num w:numId="3" w16cid:durableId="784276660">
    <w:abstractNumId w:val="10"/>
  </w:num>
  <w:num w:numId="4" w16cid:durableId="703990192">
    <w:abstractNumId w:val="17"/>
  </w:num>
  <w:num w:numId="5" w16cid:durableId="1013187382">
    <w:abstractNumId w:val="21"/>
  </w:num>
  <w:num w:numId="6" w16cid:durableId="1345206344">
    <w:abstractNumId w:val="18"/>
  </w:num>
  <w:num w:numId="7" w16cid:durableId="1506939807">
    <w:abstractNumId w:val="29"/>
  </w:num>
  <w:num w:numId="8" w16cid:durableId="301158269">
    <w:abstractNumId w:val="14"/>
  </w:num>
  <w:num w:numId="9" w16cid:durableId="1058552037">
    <w:abstractNumId w:val="11"/>
  </w:num>
  <w:num w:numId="10" w16cid:durableId="731080326">
    <w:abstractNumId w:val="25"/>
  </w:num>
  <w:num w:numId="11" w16cid:durableId="303857379">
    <w:abstractNumId w:val="1"/>
  </w:num>
  <w:num w:numId="12" w16cid:durableId="960646667">
    <w:abstractNumId w:val="7"/>
  </w:num>
  <w:num w:numId="13" w16cid:durableId="1467771258">
    <w:abstractNumId w:val="8"/>
  </w:num>
  <w:num w:numId="14" w16cid:durableId="180749088">
    <w:abstractNumId w:val="5"/>
  </w:num>
  <w:num w:numId="15" w16cid:durableId="1245645558">
    <w:abstractNumId w:val="23"/>
  </w:num>
  <w:num w:numId="16" w16cid:durableId="2141877320">
    <w:abstractNumId w:val="13"/>
  </w:num>
  <w:num w:numId="17" w16cid:durableId="761419156">
    <w:abstractNumId w:val="16"/>
  </w:num>
  <w:num w:numId="18" w16cid:durableId="1375543501">
    <w:abstractNumId w:val="3"/>
  </w:num>
  <w:num w:numId="19" w16cid:durableId="720327906">
    <w:abstractNumId w:val="9"/>
  </w:num>
  <w:num w:numId="20" w16cid:durableId="1858732376">
    <w:abstractNumId w:val="19"/>
  </w:num>
  <w:num w:numId="21" w16cid:durableId="1511262304">
    <w:abstractNumId w:val="0"/>
  </w:num>
  <w:num w:numId="22" w16cid:durableId="1570577444">
    <w:abstractNumId w:val="15"/>
  </w:num>
  <w:num w:numId="23" w16cid:durableId="1771385838">
    <w:abstractNumId w:val="22"/>
  </w:num>
  <w:num w:numId="24" w16cid:durableId="174153306">
    <w:abstractNumId w:val="24"/>
  </w:num>
  <w:num w:numId="25" w16cid:durableId="586304629">
    <w:abstractNumId w:val="26"/>
  </w:num>
  <w:num w:numId="26" w16cid:durableId="1021980348">
    <w:abstractNumId w:val="6"/>
  </w:num>
  <w:num w:numId="27" w16cid:durableId="737869963">
    <w:abstractNumId w:val="27"/>
  </w:num>
  <w:num w:numId="28" w16cid:durableId="595750465">
    <w:abstractNumId w:val="28"/>
  </w:num>
  <w:num w:numId="29" w16cid:durableId="1806853251">
    <w:abstractNumId w:val="12"/>
  </w:num>
  <w:num w:numId="30" w16cid:durableId="16916390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22B70"/>
    <w:rsid w:val="000235A8"/>
    <w:rsid w:val="00026780"/>
    <w:rsid w:val="0002713F"/>
    <w:rsid w:val="000275C2"/>
    <w:rsid w:val="000346FF"/>
    <w:rsid w:val="00037522"/>
    <w:rsid w:val="000375E0"/>
    <w:rsid w:val="00045CA1"/>
    <w:rsid w:val="00046A2A"/>
    <w:rsid w:val="00046B25"/>
    <w:rsid w:val="00051CFB"/>
    <w:rsid w:val="000531E4"/>
    <w:rsid w:val="000663F2"/>
    <w:rsid w:val="00067325"/>
    <w:rsid w:val="00070438"/>
    <w:rsid w:val="00080CA2"/>
    <w:rsid w:val="00081787"/>
    <w:rsid w:val="00084F24"/>
    <w:rsid w:val="0009219E"/>
    <w:rsid w:val="00093E39"/>
    <w:rsid w:val="000943CA"/>
    <w:rsid w:val="00095BFD"/>
    <w:rsid w:val="000A3241"/>
    <w:rsid w:val="000A6597"/>
    <w:rsid w:val="000A7649"/>
    <w:rsid w:val="000B2E66"/>
    <w:rsid w:val="000B78FE"/>
    <w:rsid w:val="000C18D4"/>
    <w:rsid w:val="000C2FB5"/>
    <w:rsid w:val="000C41F9"/>
    <w:rsid w:val="000C4BD3"/>
    <w:rsid w:val="000D1F2C"/>
    <w:rsid w:val="000D2DC9"/>
    <w:rsid w:val="000D534A"/>
    <w:rsid w:val="000E37BA"/>
    <w:rsid w:val="000E7FE3"/>
    <w:rsid w:val="000F69B5"/>
    <w:rsid w:val="001011AE"/>
    <w:rsid w:val="00101F8B"/>
    <w:rsid w:val="001065F2"/>
    <w:rsid w:val="0010670B"/>
    <w:rsid w:val="00114878"/>
    <w:rsid w:val="00121D85"/>
    <w:rsid w:val="00123714"/>
    <w:rsid w:val="00130FC5"/>
    <w:rsid w:val="001357FA"/>
    <w:rsid w:val="00137388"/>
    <w:rsid w:val="001539D8"/>
    <w:rsid w:val="00161B93"/>
    <w:rsid w:val="00167DA3"/>
    <w:rsid w:val="001702A6"/>
    <w:rsid w:val="00173D7C"/>
    <w:rsid w:val="00174429"/>
    <w:rsid w:val="00176F21"/>
    <w:rsid w:val="00186E54"/>
    <w:rsid w:val="0019324B"/>
    <w:rsid w:val="001A02E9"/>
    <w:rsid w:val="001A5C02"/>
    <w:rsid w:val="001A6B15"/>
    <w:rsid w:val="001B2C4A"/>
    <w:rsid w:val="001B5AC3"/>
    <w:rsid w:val="001C03FD"/>
    <w:rsid w:val="001D1AC7"/>
    <w:rsid w:val="001D410C"/>
    <w:rsid w:val="001D5881"/>
    <w:rsid w:val="001F2D5B"/>
    <w:rsid w:val="001F481A"/>
    <w:rsid w:val="001F57B7"/>
    <w:rsid w:val="0020399C"/>
    <w:rsid w:val="00204695"/>
    <w:rsid w:val="00206DCA"/>
    <w:rsid w:val="0021044F"/>
    <w:rsid w:val="00224E75"/>
    <w:rsid w:val="00251DD1"/>
    <w:rsid w:val="0025409B"/>
    <w:rsid w:val="0026141E"/>
    <w:rsid w:val="00265757"/>
    <w:rsid w:val="002660B4"/>
    <w:rsid w:val="00271DDC"/>
    <w:rsid w:val="0027226F"/>
    <w:rsid w:val="00274192"/>
    <w:rsid w:val="0027489F"/>
    <w:rsid w:val="00284556"/>
    <w:rsid w:val="00296E8B"/>
    <w:rsid w:val="00297396"/>
    <w:rsid w:val="002A1E6E"/>
    <w:rsid w:val="002A29B4"/>
    <w:rsid w:val="002B01E9"/>
    <w:rsid w:val="002B278A"/>
    <w:rsid w:val="002B33A9"/>
    <w:rsid w:val="002B511B"/>
    <w:rsid w:val="002B5905"/>
    <w:rsid w:val="002C47FF"/>
    <w:rsid w:val="002C5DCC"/>
    <w:rsid w:val="002D30D6"/>
    <w:rsid w:val="002D3373"/>
    <w:rsid w:val="002D5757"/>
    <w:rsid w:val="002E5505"/>
    <w:rsid w:val="002F683E"/>
    <w:rsid w:val="0030336A"/>
    <w:rsid w:val="00317A3A"/>
    <w:rsid w:val="00320DC1"/>
    <w:rsid w:val="003252D4"/>
    <w:rsid w:val="0032561A"/>
    <w:rsid w:val="0033725F"/>
    <w:rsid w:val="00351855"/>
    <w:rsid w:val="00355E49"/>
    <w:rsid w:val="00357305"/>
    <w:rsid w:val="00360231"/>
    <w:rsid w:val="00363A4D"/>
    <w:rsid w:val="00365562"/>
    <w:rsid w:val="00370D51"/>
    <w:rsid w:val="00377988"/>
    <w:rsid w:val="0038389B"/>
    <w:rsid w:val="003927DF"/>
    <w:rsid w:val="00393D23"/>
    <w:rsid w:val="00396662"/>
    <w:rsid w:val="003B7A6D"/>
    <w:rsid w:val="003B7D22"/>
    <w:rsid w:val="003E0061"/>
    <w:rsid w:val="003E09AD"/>
    <w:rsid w:val="003E777B"/>
    <w:rsid w:val="003F2A1E"/>
    <w:rsid w:val="003F54A5"/>
    <w:rsid w:val="004023AE"/>
    <w:rsid w:val="00406E05"/>
    <w:rsid w:val="0040762E"/>
    <w:rsid w:val="00414157"/>
    <w:rsid w:val="00417A06"/>
    <w:rsid w:val="004208C7"/>
    <w:rsid w:val="004362E7"/>
    <w:rsid w:val="004369A3"/>
    <w:rsid w:val="00453751"/>
    <w:rsid w:val="00453B68"/>
    <w:rsid w:val="00467B75"/>
    <w:rsid w:val="00470379"/>
    <w:rsid w:val="00473346"/>
    <w:rsid w:val="00475D71"/>
    <w:rsid w:val="0048294C"/>
    <w:rsid w:val="0048474D"/>
    <w:rsid w:val="00484AE7"/>
    <w:rsid w:val="00486E27"/>
    <w:rsid w:val="004954B1"/>
    <w:rsid w:val="004B1424"/>
    <w:rsid w:val="004B283C"/>
    <w:rsid w:val="004B6D34"/>
    <w:rsid w:val="004C0D74"/>
    <w:rsid w:val="004C5A44"/>
    <w:rsid w:val="004C6AD7"/>
    <w:rsid w:val="004D1C12"/>
    <w:rsid w:val="004E1F25"/>
    <w:rsid w:val="004E5434"/>
    <w:rsid w:val="00500F06"/>
    <w:rsid w:val="00504E2E"/>
    <w:rsid w:val="005072C8"/>
    <w:rsid w:val="0051101F"/>
    <w:rsid w:val="0051759C"/>
    <w:rsid w:val="00531A3E"/>
    <w:rsid w:val="00534043"/>
    <w:rsid w:val="0054111D"/>
    <w:rsid w:val="005411EF"/>
    <w:rsid w:val="00550E0D"/>
    <w:rsid w:val="00552807"/>
    <w:rsid w:val="00552FBC"/>
    <w:rsid w:val="00555740"/>
    <w:rsid w:val="00564A27"/>
    <w:rsid w:val="00565F8F"/>
    <w:rsid w:val="00572923"/>
    <w:rsid w:val="00573AEA"/>
    <w:rsid w:val="005745B7"/>
    <w:rsid w:val="00576886"/>
    <w:rsid w:val="00580FEB"/>
    <w:rsid w:val="00582F72"/>
    <w:rsid w:val="005836AE"/>
    <w:rsid w:val="00585567"/>
    <w:rsid w:val="005B4AE4"/>
    <w:rsid w:val="005C4E21"/>
    <w:rsid w:val="005C50ED"/>
    <w:rsid w:val="005C7C97"/>
    <w:rsid w:val="005E57A5"/>
    <w:rsid w:val="005E6059"/>
    <w:rsid w:val="005F24B4"/>
    <w:rsid w:val="005F24FD"/>
    <w:rsid w:val="005F2F33"/>
    <w:rsid w:val="005F53A0"/>
    <w:rsid w:val="00602403"/>
    <w:rsid w:val="006060C2"/>
    <w:rsid w:val="00612E79"/>
    <w:rsid w:val="00621D52"/>
    <w:rsid w:val="0062416F"/>
    <w:rsid w:val="0063044D"/>
    <w:rsid w:val="00633C51"/>
    <w:rsid w:val="00635564"/>
    <w:rsid w:val="0064464F"/>
    <w:rsid w:val="00646D96"/>
    <w:rsid w:val="00656A19"/>
    <w:rsid w:val="00657BD0"/>
    <w:rsid w:val="006601B5"/>
    <w:rsid w:val="006626E0"/>
    <w:rsid w:val="00666525"/>
    <w:rsid w:val="006724B2"/>
    <w:rsid w:val="00696861"/>
    <w:rsid w:val="00697D6E"/>
    <w:rsid w:val="006A6700"/>
    <w:rsid w:val="006A7828"/>
    <w:rsid w:val="006B2062"/>
    <w:rsid w:val="006B40E1"/>
    <w:rsid w:val="006B49A9"/>
    <w:rsid w:val="006D06F5"/>
    <w:rsid w:val="006E17FE"/>
    <w:rsid w:val="006E49ED"/>
    <w:rsid w:val="00702594"/>
    <w:rsid w:val="007039EE"/>
    <w:rsid w:val="00706AF6"/>
    <w:rsid w:val="00706F60"/>
    <w:rsid w:val="007102B7"/>
    <w:rsid w:val="00712639"/>
    <w:rsid w:val="007202E2"/>
    <w:rsid w:val="00725ACC"/>
    <w:rsid w:val="0073533A"/>
    <w:rsid w:val="00736EAE"/>
    <w:rsid w:val="0074459C"/>
    <w:rsid w:val="00751482"/>
    <w:rsid w:val="00754416"/>
    <w:rsid w:val="007604B3"/>
    <w:rsid w:val="00770631"/>
    <w:rsid w:val="0077258F"/>
    <w:rsid w:val="00774185"/>
    <w:rsid w:val="00777637"/>
    <w:rsid w:val="00784FEE"/>
    <w:rsid w:val="00791430"/>
    <w:rsid w:val="0079395A"/>
    <w:rsid w:val="00795D8D"/>
    <w:rsid w:val="0079649E"/>
    <w:rsid w:val="00797EC8"/>
    <w:rsid w:val="007A2FC6"/>
    <w:rsid w:val="007A36C0"/>
    <w:rsid w:val="007B3B28"/>
    <w:rsid w:val="007B40D8"/>
    <w:rsid w:val="007B49A8"/>
    <w:rsid w:val="007B67DA"/>
    <w:rsid w:val="007B7184"/>
    <w:rsid w:val="007B7B8F"/>
    <w:rsid w:val="007C4F08"/>
    <w:rsid w:val="007C590B"/>
    <w:rsid w:val="007C78AD"/>
    <w:rsid w:val="007C7CCE"/>
    <w:rsid w:val="007D0BF4"/>
    <w:rsid w:val="007D679A"/>
    <w:rsid w:val="007E0291"/>
    <w:rsid w:val="007E1728"/>
    <w:rsid w:val="007E3AA0"/>
    <w:rsid w:val="007F6927"/>
    <w:rsid w:val="008037FB"/>
    <w:rsid w:val="008158A3"/>
    <w:rsid w:val="00832C32"/>
    <w:rsid w:val="008345E6"/>
    <w:rsid w:val="00835ECE"/>
    <w:rsid w:val="0083764A"/>
    <w:rsid w:val="008402C8"/>
    <w:rsid w:val="0084288E"/>
    <w:rsid w:val="00854860"/>
    <w:rsid w:val="00856F39"/>
    <w:rsid w:val="0086270A"/>
    <w:rsid w:val="00862A60"/>
    <w:rsid w:val="00870489"/>
    <w:rsid w:val="00873689"/>
    <w:rsid w:val="00880FFC"/>
    <w:rsid w:val="0088474E"/>
    <w:rsid w:val="008922C7"/>
    <w:rsid w:val="00894CC4"/>
    <w:rsid w:val="008A71E8"/>
    <w:rsid w:val="008B6A7B"/>
    <w:rsid w:val="008B70E7"/>
    <w:rsid w:val="008D3435"/>
    <w:rsid w:val="008D6F80"/>
    <w:rsid w:val="008E4B48"/>
    <w:rsid w:val="008E5BCD"/>
    <w:rsid w:val="008E6D3C"/>
    <w:rsid w:val="008E7687"/>
    <w:rsid w:val="00903B2A"/>
    <w:rsid w:val="009156F0"/>
    <w:rsid w:val="0092347D"/>
    <w:rsid w:val="00925891"/>
    <w:rsid w:val="0093406E"/>
    <w:rsid w:val="0093644A"/>
    <w:rsid w:val="009419FA"/>
    <w:rsid w:val="009611EA"/>
    <w:rsid w:val="00961DCA"/>
    <w:rsid w:val="00967511"/>
    <w:rsid w:val="0097202D"/>
    <w:rsid w:val="0097231E"/>
    <w:rsid w:val="009802B8"/>
    <w:rsid w:val="00980BF7"/>
    <w:rsid w:val="009819EC"/>
    <w:rsid w:val="00982F1F"/>
    <w:rsid w:val="00983E70"/>
    <w:rsid w:val="00983F67"/>
    <w:rsid w:val="009A090C"/>
    <w:rsid w:val="009B7B27"/>
    <w:rsid w:val="009C12D9"/>
    <w:rsid w:val="009C75B0"/>
    <w:rsid w:val="009D186F"/>
    <w:rsid w:val="009D4970"/>
    <w:rsid w:val="009D6038"/>
    <w:rsid w:val="009E1F27"/>
    <w:rsid w:val="009E20CD"/>
    <w:rsid w:val="009E2C7E"/>
    <w:rsid w:val="009E328B"/>
    <w:rsid w:val="009E4ABA"/>
    <w:rsid w:val="009E4C47"/>
    <w:rsid w:val="009E5674"/>
    <w:rsid w:val="009E5ADA"/>
    <w:rsid w:val="009E7322"/>
    <w:rsid w:val="009E7915"/>
    <w:rsid w:val="009F6290"/>
    <w:rsid w:val="00A223D4"/>
    <w:rsid w:val="00A31471"/>
    <w:rsid w:val="00A31D2A"/>
    <w:rsid w:val="00A4273A"/>
    <w:rsid w:val="00A438D4"/>
    <w:rsid w:val="00A45D38"/>
    <w:rsid w:val="00A52472"/>
    <w:rsid w:val="00A55EBD"/>
    <w:rsid w:val="00A64ED4"/>
    <w:rsid w:val="00A65C7C"/>
    <w:rsid w:val="00A66B50"/>
    <w:rsid w:val="00A74006"/>
    <w:rsid w:val="00A7782D"/>
    <w:rsid w:val="00A82563"/>
    <w:rsid w:val="00A83411"/>
    <w:rsid w:val="00A84319"/>
    <w:rsid w:val="00A925DF"/>
    <w:rsid w:val="00AA0058"/>
    <w:rsid w:val="00AA1163"/>
    <w:rsid w:val="00AA228A"/>
    <w:rsid w:val="00AA30AF"/>
    <w:rsid w:val="00AA4305"/>
    <w:rsid w:val="00AA52B0"/>
    <w:rsid w:val="00AA79F3"/>
    <w:rsid w:val="00AB0A62"/>
    <w:rsid w:val="00AB1BC6"/>
    <w:rsid w:val="00AC67C5"/>
    <w:rsid w:val="00AD5753"/>
    <w:rsid w:val="00AD687E"/>
    <w:rsid w:val="00AE14B9"/>
    <w:rsid w:val="00AE2CB4"/>
    <w:rsid w:val="00AE3986"/>
    <w:rsid w:val="00AF17CD"/>
    <w:rsid w:val="00AF6858"/>
    <w:rsid w:val="00B04D57"/>
    <w:rsid w:val="00B04F5C"/>
    <w:rsid w:val="00B05C7A"/>
    <w:rsid w:val="00B073EE"/>
    <w:rsid w:val="00B136F3"/>
    <w:rsid w:val="00B20523"/>
    <w:rsid w:val="00B21CDB"/>
    <w:rsid w:val="00B23AEB"/>
    <w:rsid w:val="00B25A23"/>
    <w:rsid w:val="00B333C3"/>
    <w:rsid w:val="00B36E25"/>
    <w:rsid w:val="00B43833"/>
    <w:rsid w:val="00B45739"/>
    <w:rsid w:val="00B45822"/>
    <w:rsid w:val="00B550AE"/>
    <w:rsid w:val="00B56E24"/>
    <w:rsid w:val="00B57D81"/>
    <w:rsid w:val="00B7280C"/>
    <w:rsid w:val="00B7347E"/>
    <w:rsid w:val="00B74BAA"/>
    <w:rsid w:val="00B84313"/>
    <w:rsid w:val="00B843A1"/>
    <w:rsid w:val="00B925A1"/>
    <w:rsid w:val="00B9296D"/>
    <w:rsid w:val="00B96425"/>
    <w:rsid w:val="00B96759"/>
    <w:rsid w:val="00B96DC4"/>
    <w:rsid w:val="00BA0597"/>
    <w:rsid w:val="00BA2E74"/>
    <w:rsid w:val="00BA63ED"/>
    <w:rsid w:val="00BB6A49"/>
    <w:rsid w:val="00BC2859"/>
    <w:rsid w:val="00BD4319"/>
    <w:rsid w:val="00BE48A4"/>
    <w:rsid w:val="00BE6FB3"/>
    <w:rsid w:val="00BF0226"/>
    <w:rsid w:val="00BF669B"/>
    <w:rsid w:val="00BF67ED"/>
    <w:rsid w:val="00BF775B"/>
    <w:rsid w:val="00C22E2C"/>
    <w:rsid w:val="00C24DC0"/>
    <w:rsid w:val="00C31432"/>
    <w:rsid w:val="00C31868"/>
    <w:rsid w:val="00C37D1D"/>
    <w:rsid w:val="00C4485E"/>
    <w:rsid w:val="00C47851"/>
    <w:rsid w:val="00C50105"/>
    <w:rsid w:val="00C6574C"/>
    <w:rsid w:val="00C81B39"/>
    <w:rsid w:val="00C934D5"/>
    <w:rsid w:val="00C967EF"/>
    <w:rsid w:val="00C97360"/>
    <w:rsid w:val="00CA040E"/>
    <w:rsid w:val="00CA5D68"/>
    <w:rsid w:val="00CB28AD"/>
    <w:rsid w:val="00CB3699"/>
    <w:rsid w:val="00CB3E17"/>
    <w:rsid w:val="00CB412D"/>
    <w:rsid w:val="00CB5958"/>
    <w:rsid w:val="00CC4CE1"/>
    <w:rsid w:val="00CC5124"/>
    <w:rsid w:val="00CC52E7"/>
    <w:rsid w:val="00CC7C5F"/>
    <w:rsid w:val="00CD1DE3"/>
    <w:rsid w:val="00CD4A5F"/>
    <w:rsid w:val="00CE5774"/>
    <w:rsid w:val="00CE5BF1"/>
    <w:rsid w:val="00CF6561"/>
    <w:rsid w:val="00D02A92"/>
    <w:rsid w:val="00D12F0D"/>
    <w:rsid w:val="00D321B6"/>
    <w:rsid w:val="00D32254"/>
    <w:rsid w:val="00D37E5E"/>
    <w:rsid w:val="00D50713"/>
    <w:rsid w:val="00D52CC9"/>
    <w:rsid w:val="00D54213"/>
    <w:rsid w:val="00D6249E"/>
    <w:rsid w:val="00D64694"/>
    <w:rsid w:val="00D7331D"/>
    <w:rsid w:val="00D82CA3"/>
    <w:rsid w:val="00D870C3"/>
    <w:rsid w:val="00D96054"/>
    <w:rsid w:val="00DA2602"/>
    <w:rsid w:val="00DA3E58"/>
    <w:rsid w:val="00DB2820"/>
    <w:rsid w:val="00DB3104"/>
    <w:rsid w:val="00DB72FD"/>
    <w:rsid w:val="00DB7E1D"/>
    <w:rsid w:val="00DC0596"/>
    <w:rsid w:val="00DC33A7"/>
    <w:rsid w:val="00DC4F4B"/>
    <w:rsid w:val="00DC7574"/>
    <w:rsid w:val="00DC7978"/>
    <w:rsid w:val="00DD412F"/>
    <w:rsid w:val="00DD41A3"/>
    <w:rsid w:val="00DE3328"/>
    <w:rsid w:val="00DE4F89"/>
    <w:rsid w:val="00DF3C2C"/>
    <w:rsid w:val="00DF70E3"/>
    <w:rsid w:val="00E00DD5"/>
    <w:rsid w:val="00E056E4"/>
    <w:rsid w:val="00E113A9"/>
    <w:rsid w:val="00E1490D"/>
    <w:rsid w:val="00E174FF"/>
    <w:rsid w:val="00E2643F"/>
    <w:rsid w:val="00E27751"/>
    <w:rsid w:val="00E31762"/>
    <w:rsid w:val="00E31C6B"/>
    <w:rsid w:val="00E32E65"/>
    <w:rsid w:val="00E33C08"/>
    <w:rsid w:val="00E41309"/>
    <w:rsid w:val="00E41789"/>
    <w:rsid w:val="00E41E22"/>
    <w:rsid w:val="00E46519"/>
    <w:rsid w:val="00E50301"/>
    <w:rsid w:val="00E511EC"/>
    <w:rsid w:val="00E54662"/>
    <w:rsid w:val="00E54D8C"/>
    <w:rsid w:val="00E659E2"/>
    <w:rsid w:val="00E72508"/>
    <w:rsid w:val="00E729FE"/>
    <w:rsid w:val="00E75BF1"/>
    <w:rsid w:val="00E76299"/>
    <w:rsid w:val="00E806A5"/>
    <w:rsid w:val="00E857AA"/>
    <w:rsid w:val="00E857B3"/>
    <w:rsid w:val="00E864BC"/>
    <w:rsid w:val="00E921BD"/>
    <w:rsid w:val="00EA4A47"/>
    <w:rsid w:val="00EB3836"/>
    <w:rsid w:val="00EB76A5"/>
    <w:rsid w:val="00EC44C1"/>
    <w:rsid w:val="00EC4656"/>
    <w:rsid w:val="00EC7421"/>
    <w:rsid w:val="00ED1928"/>
    <w:rsid w:val="00ED3EA1"/>
    <w:rsid w:val="00ED49E4"/>
    <w:rsid w:val="00EE0DF0"/>
    <w:rsid w:val="00EE1C9E"/>
    <w:rsid w:val="00EF6037"/>
    <w:rsid w:val="00F0283F"/>
    <w:rsid w:val="00F05C51"/>
    <w:rsid w:val="00F1142A"/>
    <w:rsid w:val="00F1725D"/>
    <w:rsid w:val="00F2704E"/>
    <w:rsid w:val="00F27FAC"/>
    <w:rsid w:val="00F309A8"/>
    <w:rsid w:val="00F30B67"/>
    <w:rsid w:val="00F34270"/>
    <w:rsid w:val="00F367B1"/>
    <w:rsid w:val="00F43AA5"/>
    <w:rsid w:val="00F5083F"/>
    <w:rsid w:val="00F55555"/>
    <w:rsid w:val="00F570DE"/>
    <w:rsid w:val="00F6465E"/>
    <w:rsid w:val="00F65639"/>
    <w:rsid w:val="00F777D0"/>
    <w:rsid w:val="00F80E75"/>
    <w:rsid w:val="00F81947"/>
    <w:rsid w:val="00F81FD3"/>
    <w:rsid w:val="00F830B7"/>
    <w:rsid w:val="00F84C5F"/>
    <w:rsid w:val="00F872E3"/>
    <w:rsid w:val="00F957F9"/>
    <w:rsid w:val="00FA3F88"/>
    <w:rsid w:val="00FB0790"/>
    <w:rsid w:val="00FB2A97"/>
    <w:rsid w:val="00FB473F"/>
    <w:rsid w:val="00FB73FF"/>
    <w:rsid w:val="00FC0A3E"/>
    <w:rsid w:val="00FC1995"/>
    <w:rsid w:val="00FD2F2D"/>
    <w:rsid w:val="00FD5A68"/>
    <w:rsid w:val="00FD5E63"/>
    <w:rsid w:val="00FD735E"/>
    <w:rsid w:val="00FE062E"/>
    <w:rsid w:val="00FE32E7"/>
    <w:rsid w:val="00FF023F"/>
    <w:rsid w:val="00FF1CFD"/>
    <w:rsid w:val="00FF287B"/>
    <w:rsid w:val="00FF395A"/>
    <w:rsid w:val="00FF63D1"/>
    <w:rsid w:val="25E0DA27"/>
    <w:rsid w:val="32B73DD3"/>
    <w:rsid w:val="32DF3E3D"/>
    <w:rsid w:val="3A4E3038"/>
    <w:rsid w:val="69A7C51E"/>
    <w:rsid w:val="7AD81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5AAED365-3876-45C6-8760-03AEC0AF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F8B"/>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489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112117">
      <w:bodyDiv w:val="1"/>
      <w:marLeft w:val="0"/>
      <w:marRight w:val="0"/>
      <w:marTop w:val="0"/>
      <w:marBottom w:val="0"/>
      <w:divBdr>
        <w:top w:val="none" w:sz="0" w:space="0" w:color="auto"/>
        <w:left w:val="none" w:sz="0" w:space="0" w:color="auto"/>
        <w:bottom w:val="none" w:sz="0" w:space="0" w:color="auto"/>
        <w:right w:val="none" w:sz="0" w:space="0" w:color="auto"/>
      </w:divBdr>
    </w:div>
    <w:div w:id="83218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A6F5E39A44F04F89E45FF2CAB2D231" ma:contentTypeVersion="17" ma:contentTypeDescription="Create a new document." ma:contentTypeScope="" ma:versionID="d44cc3f4e2ad165c6b9b6d0464d0b3b4">
  <xsd:schema xmlns:xsd="http://www.w3.org/2001/XMLSchema" xmlns:xs="http://www.w3.org/2001/XMLSchema" xmlns:p="http://schemas.microsoft.com/office/2006/metadata/properties" xmlns:ns2="f8e38aaa-2514-4b62-bcb7-8e476af75d9a" xmlns:ns3="20e2bef3-9786-4dee-ae28-4a0f9d142097" targetNamespace="http://schemas.microsoft.com/office/2006/metadata/properties" ma:root="true" ma:fieldsID="9049d766cab753cc38f1a43a0b7a026a" ns2:_="" ns3:_="">
    <xsd:import namespace="f8e38aaa-2514-4b62-bcb7-8e476af75d9a"/>
    <xsd:import namespace="20e2bef3-9786-4dee-ae28-4a0f9d1420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ye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38aaa-2514-4b62-bcb7-8e476af75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yes" ma:index="20" nillable="true" ma:displayName="yes" ma:default="1" ma:format="Dropdown" ma:internalName="yes">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e2bef3-9786-4dee-ae28-4a0f9d1420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afa733d-8bf8-4f99-829a-5cc1d173c1a3}" ma:internalName="TaxCatchAll" ma:showField="CatchAllData" ma:web="20e2bef3-9786-4dee-ae28-4a0f9d142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0e2bef3-9786-4dee-ae28-4a0f9d142097">
      <UserInfo>
        <DisplayName>Pat Chen</DisplayName>
        <AccountId>15</AccountId>
        <AccountType/>
      </UserInfo>
    </SharedWithUsers>
    <lcf76f155ced4ddcb4097134ff3c332f xmlns="f8e38aaa-2514-4b62-bcb7-8e476af75d9a">
      <Terms xmlns="http://schemas.microsoft.com/office/infopath/2007/PartnerControls"/>
    </lcf76f155ced4ddcb4097134ff3c332f>
    <TaxCatchAll xmlns="20e2bef3-9786-4dee-ae28-4a0f9d142097" xsi:nil="true"/>
    <yes xmlns="f8e38aaa-2514-4b62-bcb7-8e476af75d9a">true</ye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3.xml><?xml version="1.0" encoding="utf-8"?>
<ds:datastoreItem xmlns:ds="http://schemas.openxmlformats.org/officeDocument/2006/customXml" ds:itemID="{1D3816E1-7140-4FD9-8F84-D6F5B077A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38aaa-2514-4b62-bcb7-8e476af75d9a"/>
    <ds:schemaRef ds:uri="20e2bef3-9786-4dee-ae28-4a0f9d142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20e2bef3-9786-4dee-ae28-4a0f9d142097"/>
    <ds:schemaRef ds:uri="f8e38aaa-2514-4b62-bcb7-8e476af75d9a"/>
  </ds:schemaRefs>
</ds:datastoreItem>
</file>

<file path=customXml/itemProps5.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32</TotalTime>
  <Pages>11</Pages>
  <Words>2470</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Tower Hamlets</Company>
  <LinksUpToDate>false</LinksUpToDate>
  <CharactersWithSpaces>16516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subject>
  <dc:creator>Mike Pickin</dc:creator>
  <cp:keywords>
  </cp:keywords>
  <dc:description/>
  <cp:lastModifiedBy>Saly Begum</cp:lastModifiedBy>
  <cp:revision>22</cp:revision>
  <dcterms:created xsi:type="dcterms:W3CDTF">2026-10-16T12:03:00Z</dcterms:created>
  <dcterms:modified xsi:type="dcterms:W3CDTF">2026-10-21T11:42:00Z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0x01010037A6F5E39A44F04F89E45FF2CAB2D231</vt:lpwstr>
  </property>
</Properties>
</file>